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88109" w14:textId="77777777" w:rsidR="0074422A" w:rsidRPr="0002754E" w:rsidRDefault="0074422A" w:rsidP="0074422A">
      <w:pPr>
        <w:spacing w:after="0" w:line="240" w:lineRule="auto"/>
        <w:jc w:val="center"/>
        <w:rPr>
          <w:rFonts w:ascii="Public Sans" w:eastAsia="Times New Roman" w:hAnsi="Public Sans" w:cs="Times New Roman"/>
          <w:b/>
          <w:sz w:val="28"/>
          <w:szCs w:val="28"/>
        </w:rPr>
      </w:pPr>
      <w:r w:rsidRPr="0002754E">
        <w:rPr>
          <w:rFonts w:ascii="Public Sans" w:eastAsia="Times New Roman" w:hAnsi="Public Sans" w:cs="Times New Roman"/>
          <w:b/>
          <w:sz w:val="28"/>
          <w:szCs w:val="28"/>
        </w:rPr>
        <w:t>MICHIGAN PROTECTION &amp; ADVOCACY SERVICE, INC.</w:t>
      </w:r>
    </w:p>
    <w:p w14:paraId="130B283D" w14:textId="77777777" w:rsidR="0074422A" w:rsidRPr="0002754E" w:rsidRDefault="0074422A" w:rsidP="0074422A">
      <w:pPr>
        <w:spacing w:after="0" w:line="240" w:lineRule="auto"/>
        <w:jc w:val="center"/>
        <w:rPr>
          <w:rFonts w:ascii="Public Sans" w:eastAsia="Times New Roman" w:hAnsi="Public Sans" w:cs="Times New Roman"/>
          <w:b/>
          <w:sz w:val="28"/>
          <w:szCs w:val="28"/>
        </w:rPr>
      </w:pPr>
      <w:r w:rsidRPr="0002754E">
        <w:rPr>
          <w:rFonts w:ascii="Public Sans" w:eastAsia="Times New Roman" w:hAnsi="Public Sans" w:cs="Times New Roman"/>
          <w:b/>
          <w:sz w:val="28"/>
          <w:szCs w:val="28"/>
        </w:rPr>
        <w:t>BOARD OF DIRECTOR’S MEETING</w:t>
      </w:r>
    </w:p>
    <w:p w14:paraId="2E136A34" w14:textId="77777777" w:rsidR="0074422A" w:rsidRPr="0002754E" w:rsidRDefault="0074422A" w:rsidP="0074422A">
      <w:pPr>
        <w:spacing w:after="0" w:line="240" w:lineRule="auto"/>
        <w:jc w:val="center"/>
        <w:rPr>
          <w:rFonts w:ascii="Public Sans" w:eastAsia="Times New Roman" w:hAnsi="Public Sans" w:cs="Times New Roman"/>
          <w:b/>
          <w:sz w:val="28"/>
          <w:szCs w:val="28"/>
        </w:rPr>
      </w:pPr>
    </w:p>
    <w:p w14:paraId="170B4D71" w14:textId="15E0F711" w:rsidR="0074422A" w:rsidRPr="0002754E" w:rsidRDefault="00FB6538" w:rsidP="0074422A">
      <w:pPr>
        <w:spacing w:after="0" w:line="240" w:lineRule="auto"/>
        <w:jc w:val="center"/>
        <w:rPr>
          <w:rFonts w:ascii="Public Sans" w:eastAsia="Times New Roman" w:hAnsi="Public Sans" w:cs="Times New Roman"/>
          <w:b/>
          <w:sz w:val="28"/>
          <w:szCs w:val="28"/>
        </w:rPr>
      </w:pPr>
      <w:r w:rsidRPr="0002754E">
        <w:rPr>
          <w:rFonts w:ascii="Public Sans" w:eastAsia="Times New Roman" w:hAnsi="Public Sans" w:cs="Times New Roman"/>
          <w:b/>
          <w:sz w:val="28"/>
          <w:szCs w:val="28"/>
        </w:rPr>
        <w:t>State Capitol</w:t>
      </w:r>
    </w:p>
    <w:p w14:paraId="727307D6" w14:textId="7EEDCC2D" w:rsidR="00F77FE2" w:rsidRPr="0002754E" w:rsidRDefault="00F77FE2" w:rsidP="0074422A">
      <w:pPr>
        <w:spacing w:after="0" w:line="240" w:lineRule="auto"/>
        <w:jc w:val="center"/>
        <w:rPr>
          <w:rFonts w:ascii="Public Sans" w:eastAsia="Times New Roman" w:hAnsi="Public Sans" w:cs="Times New Roman"/>
          <w:b/>
          <w:sz w:val="28"/>
          <w:szCs w:val="28"/>
        </w:rPr>
      </w:pPr>
      <w:r w:rsidRPr="0002754E">
        <w:rPr>
          <w:rFonts w:ascii="Public Sans" w:eastAsia="Times New Roman" w:hAnsi="Public Sans" w:cs="Times New Roman"/>
          <w:b/>
          <w:sz w:val="28"/>
          <w:szCs w:val="28"/>
        </w:rPr>
        <w:t>Room 161</w:t>
      </w:r>
    </w:p>
    <w:p w14:paraId="27A69E60" w14:textId="77777777" w:rsidR="0074422A" w:rsidRPr="0002754E" w:rsidRDefault="0074422A" w:rsidP="0074422A">
      <w:pPr>
        <w:spacing w:after="0" w:line="240" w:lineRule="auto"/>
        <w:jc w:val="center"/>
        <w:rPr>
          <w:rFonts w:ascii="Public Sans" w:eastAsia="Times New Roman" w:hAnsi="Public Sans" w:cs="Times New Roman"/>
          <w:b/>
          <w:sz w:val="28"/>
          <w:szCs w:val="28"/>
        </w:rPr>
      </w:pPr>
      <w:r w:rsidRPr="0002754E">
        <w:rPr>
          <w:rFonts w:ascii="Public Sans" w:eastAsia="Times New Roman" w:hAnsi="Public Sans" w:cs="Times New Roman"/>
          <w:b/>
          <w:sz w:val="28"/>
          <w:szCs w:val="28"/>
        </w:rPr>
        <w:t>Lansing, MI 48933</w:t>
      </w:r>
    </w:p>
    <w:p w14:paraId="3E1696CD" w14:textId="77777777" w:rsidR="0074422A" w:rsidRPr="0002754E" w:rsidRDefault="0074422A" w:rsidP="00B8094E">
      <w:pPr>
        <w:spacing w:after="0" w:line="240" w:lineRule="auto"/>
        <w:jc w:val="center"/>
        <w:rPr>
          <w:rFonts w:ascii="Public Sans" w:eastAsia="Times New Roman" w:hAnsi="Public Sans" w:cs="Times New Roman"/>
          <w:b/>
          <w:sz w:val="28"/>
          <w:szCs w:val="28"/>
        </w:rPr>
      </w:pPr>
    </w:p>
    <w:p w14:paraId="03A40CB8" w14:textId="746D9317" w:rsidR="008B4113" w:rsidRPr="0002754E" w:rsidRDefault="008B4113" w:rsidP="00B8094E">
      <w:pPr>
        <w:spacing w:after="0" w:line="240" w:lineRule="auto"/>
        <w:jc w:val="center"/>
        <w:rPr>
          <w:rFonts w:ascii="Public Sans" w:eastAsia="Times New Roman" w:hAnsi="Public Sans" w:cs="Times New Roman"/>
          <w:b/>
          <w:sz w:val="28"/>
          <w:szCs w:val="28"/>
        </w:rPr>
      </w:pPr>
      <w:r w:rsidRPr="0002754E">
        <w:rPr>
          <w:rFonts w:ascii="Public Sans" w:eastAsia="Times New Roman" w:hAnsi="Public Sans" w:cs="Times New Roman"/>
          <w:b/>
          <w:sz w:val="28"/>
          <w:szCs w:val="28"/>
        </w:rPr>
        <w:t xml:space="preserve">February </w:t>
      </w:r>
      <w:r w:rsidR="00FB6538" w:rsidRPr="0002754E">
        <w:rPr>
          <w:rFonts w:ascii="Public Sans" w:eastAsia="Times New Roman" w:hAnsi="Public Sans" w:cs="Times New Roman"/>
          <w:b/>
          <w:sz w:val="28"/>
          <w:szCs w:val="28"/>
        </w:rPr>
        <w:t>25</w:t>
      </w:r>
      <w:r w:rsidRPr="0002754E">
        <w:rPr>
          <w:rFonts w:ascii="Public Sans" w:eastAsia="Times New Roman" w:hAnsi="Public Sans" w:cs="Times New Roman"/>
          <w:b/>
          <w:sz w:val="28"/>
          <w:szCs w:val="28"/>
        </w:rPr>
        <w:t>, 20</w:t>
      </w:r>
      <w:r w:rsidR="00FB6538" w:rsidRPr="0002754E">
        <w:rPr>
          <w:rFonts w:ascii="Public Sans" w:eastAsia="Times New Roman" w:hAnsi="Public Sans" w:cs="Times New Roman"/>
          <w:b/>
          <w:sz w:val="28"/>
          <w:szCs w:val="28"/>
        </w:rPr>
        <w:t>20</w:t>
      </w:r>
      <w:r w:rsidR="0074422A" w:rsidRPr="0002754E">
        <w:rPr>
          <w:rFonts w:ascii="Public Sans" w:eastAsia="Times New Roman" w:hAnsi="Public Sans" w:cs="Times New Roman"/>
          <w:b/>
          <w:sz w:val="28"/>
          <w:szCs w:val="28"/>
        </w:rPr>
        <w:t xml:space="preserve"> 1:30 p.m.</w:t>
      </w:r>
    </w:p>
    <w:p w14:paraId="4788A4F1" w14:textId="77777777" w:rsidR="00B8094E" w:rsidRPr="0002754E" w:rsidRDefault="0074422A" w:rsidP="00497877">
      <w:pPr>
        <w:spacing w:after="0" w:line="240" w:lineRule="auto"/>
        <w:jc w:val="center"/>
        <w:rPr>
          <w:rFonts w:ascii="Public Sans" w:eastAsia="Times New Roman" w:hAnsi="Public Sans" w:cs="Times New Roman"/>
          <w:b/>
          <w:sz w:val="28"/>
          <w:szCs w:val="28"/>
        </w:rPr>
      </w:pPr>
      <w:r w:rsidRPr="0002754E">
        <w:rPr>
          <w:rFonts w:ascii="Public Sans" w:eastAsia="Times New Roman" w:hAnsi="Public Sans" w:cs="Times New Roman"/>
          <w:b/>
          <w:sz w:val="28"/>
          <w:szCs w:val="28"/>
        </w:rPr>
        <w:t>Meeting Minutes</w:t>
      </w:r>
    </w:p>
    <w:p w14:paraId="602C90EF" w14:textId="77777777" w:rsidR="00497877" w:rsidRPr="0002754E" w:rsidRDefault="00497877" w:rsidP="00497877">
      <w:pPr>
        <w:spacing w:after="0" w:line="240" w:lineRule="auto"/>
        <w:jc w:val="center"/>
        <w:rPr>
          <w:rFonts w:ascii="Public Sans" w:hAnsi="Public Sans" w:cs="Times New Roman"/>
          <w:sz w:val="24"/>
          <w:szCs w:val="24"/>
        </w:rPr>
      </w:pPr>
    </w:p>
    <w:p w14:paraId="0FAD6E4D" w14:textId="75F9A40B" w:rsidR="0074422A" w:rsidRPr="0002754E" w:rsidRDefault="004C1579" w:rsidP="004C1579">
      <w:pPr>
        <w:spacing w:after="0" w:line="240" w:lineRule="auto"/>
        <w:ind w:left="1080" w:hanging="108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 xml:space="preserve">Present: </w:t>
      </w:r>
      <w:r w:rsidRPr="0002754E">
        <w:rPr>
          <w:rFonts w:ascii="Public Sans" w:eastAsia="Times New Roman" w:hAnsi="Public Sans" w:cs="Times New Roman"/>
          <w:b/>
          <w:sz w:val="24"/>
          <w:szCs w:val="24"/>
        </w:rPr>
        <w:tab/>
      </w:r>
      <w:r w:rsidR="0074422A" w:rsidRPr="0002754E">
        <w:rPr>
          <w:rFonts w:ascii="Public Sans" w:eastAsia="Times New Roman" w:hAnsi="Public Sans" w:cs="Times New Roman"/>
          <w:sz w:val="24"/>
          <w:szCs w:val="24"/>
        </w:rPr>
        <w:t>Board members:</w:t>
      </w:r>
      <w:r w:rsidR="00D47FC0" w:rsidRPr="0002754E">
        <w:rPr>
          <w:rFonts w:ascii="Public Sans" w:eastAsia="Times New Roman" w:hAnsi="Public Sans" w:cs="Times New Roman"/>
          <w:sz w:val="24"/>
          <w:szCs w:val="24"/>
        </w:rPr>
        <w:t xml:space="preserve">  John McCulloch, Mark Stephenson, Selena Schmidt, Melody Arabo, Davin Hemmila, </w:t>
      </w:r>
      <w:r w:rsidR="00B46A9B" w:rsidRPr="0002754E">
        <w:rPr>
          <w:rFonts w:ascii="Public Sans" w:eastAsia="Times New Roman" w:hAnsi="Public Sans" w:cs="Times New Roman"/>
          <w:sz w:val="24"/>
          <w:szCs w:val="24"/>
        </w:rPr>
        <w:t>Jane Shank, Paul Palmer</w:t>
      </w:r>
    </w:p>
    <w:p w14:paraId="70617070" w14:textId="1B0390B7" w:rsidR="004C1579" w:rsidRPr="0002754E" w:rsidRDefault="004C1579" w:rsidP="004C1579">
      <w:pPr>
        <w:spacing w:after="0" w:line="240" w:lineRule="auto"/>
        <w:ind w:left="108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By phone </w:t>
      </w:r>
      <w:r w:rsidR="00D47FC0" w:rsidRPr="0002754E">
        <w:rPr>
          <w:rFonts w:ascii="Public Sans" w:eastAsia="Times New Roman" w:hAnsi="Public Sans" w:cs="Times New Roman"/>
          <w:sz w:val="24"/>
          <w:szCs w:val="24"/>
        </w:rPr>
        <w:t>–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 </w:t>
      </w:r>
      <w:r w:rsidR="00D47FC0" w:rsidRPr="0002754E">
        <w:rPr>
          <w:rFonts w:ascii="Public Sans" w:eastAsia="Times New Roman" w:hAnsi="Public Sans" w:cs="Times New Roman"/>
          <w:sz w:val="24"/>
          <w:szCs w:val="24"/>
        </w:rPr>
        <w:t>Hansen Clarke, Pam Bellamy, Alethea Brinkerhoff</w:t>
      </w:r>
    </w:p>
    <w:p w14:paraId="1C493B82" w14:textId="4F55BCAC" w:rsidR="004C1579" w:rsidRPr="0002754E" w:rsidRDefault="004C1579" w:rsidP="0003427D">
      <w:pPr>
        <w:spacing w:after="0" w:line="240" w:lineRule="auto"/>
        <w:ind w:left="1080" w:hanging="1080"/>
        <w:jc w:val="both"/>
        <w:rPr>
          <w:rFonts w:ascii="Public Sans" w:eastAsia="Times New Roman" w:hAnsi="Public Sans" w:cs="Times New Roman"/>
          <w:bCs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 xml:space="preserve">Absent:  </w:t>
      </w:r>
      <w:r w:rsidR="0003427D" w:rsidRPr="0002754E">
        <w:rPr>
          <w:rFonts w:ascii="Public Sans" w:eastAsia="Times New Roman" w:hAnsi="Public Sans" w:cs="Times New Roman"/>
          <w:b/>
          <w:sz w:val="24"/>
          <w:szCs w:val="24"/>
        </w:rPr>
        <w:tab/>
      </w:r>
      <w:r w:rsidR="00FB6538" w:rsidRPr="0002754E">
        <w:rPr>
          <w:rFonts w:ascii="Public Sans" w:eastAsia="Times New Roman" w:hAnsi="Public Sans" w:cs="Times New Roman"/>
          <w:bCs/>
          <w:sz w:val="24"/>
          <w:szCs w:val="24"/>
        </w:rPr>
        <w:t xml:space="preserve">Tom Landry, Mark </w:t>
      </w:r>
      <w:proofErr w:type="spellStart"/>
      <w:r w:rsidR="00FB6538" w:rsidRPr="0002754E">
        <w:rPr>
          <w:rFonts w:ascii="Public Sans" w:eastAsia="Times New Roman" w:hAnsi="Public Sans" w:cs="Times New Roman"/>
          <w:bCs/>
          <w:sz w:val="24"/>
          <w:szCs w:val="24"/>
        </w:rPr>
        <w:t>Wiedelman</w:t>
      </w:r>
      <w:proofErr w:type="spellEnd"/>
    </w:p>
    <w:p w14:paraId="5624A7BC" w14:textId="5895DEAD" w:rsidR="00FD2803" w:rsidRPr="0002754E" w:rsidRDefault="004C1579" w:rsidP="00FD2803">
      <w:pPr>
        <w:spacing w:after="0" w:line="240" w:lineRule="auto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>Staff</w:t>
      </w:r>
      <w:r w:rsidR="00964409" w:rsidRPr="0002754E">
        <w:rPr>
          <w:rFonts w:ascii="Public Sans" w:eastAsia="Times New Roman" w:hAnsi="Public Sans" w:cs="Times New Roman"/>
          <w:sz w:val="24"/>
          <w:szCs w:val="24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 </w:t>
      </w:r>
    </w:p>
    <w:p w14:paraId="59045AD3" w14:textId="6767F57C" w:rsidR="00FD2803" w:rsidRPr="0002754E" w:rsidRDefault="00FD2803" w:rsidP="00FD2803">
      <w:pPr>
        <w:spacing w:after="0" w:line="240" w:lineRule="auto"/>
        <w:ind w:left="1080" w:hanging="108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>Present:</w:t>
      </w:r>
      <w:r w:rsidRPr="0002754E">
        <w:rPr>
          <w:rFonts w:ascii="Public Sans" w:eastAsia="Times New Roman" w:hAnsi="Public Sans" w:cs="Times New Roman"/>
          <w:b/>
          <w:sz w:val="24"/>
          <w:szCs w:val="24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</w:rPr>
        <w:t>Michelle Roberts, Michele Brand, Mark McWilliams, Kyle Williams, Elham</w:t>
      </w:r>
    </w:p>
    <w:p w14:paraId="48FB5A18" w14:textId="6EC364F1" w:rsidR="00FB6538" w:rsidRPr="0002754E" w:rsidRDefault="004C1579" w:rsidP="00FD2803">
      <w:pPr>
        <w:spacing w:after="0" w:line="240" w:lineRule="auto"/>
        <w:ind w:left="1080"/>
        <w:jc w:val="both"/>
        <w:rPr>
          <w:rFonts w:ascii="Public Sans" w:eastAsia="Times New Roman" w:hAnsi="Public Sans" w:cs="Times New Roman"/>
          <w:sz w:val="24"/>
          <w:szCs w:val="24"/>
        </w:rPr>
      </w:pPr>
      <w:proofErr w:type="spellStart"/>
      <w:r w:rsidRPr="0002754E">
        <w:rPr>
          <w:rFonts w:ascii="Public Sans" w:eastAsia="Times New Roman" w:hAnsi="Public Sans" w:cs="Times New Roman"/>
          <w:sz w:val="24"/>
          <w:szCs w:val="24"/>
        </w:rPr>
        <w:t>Jahshan</w:t>
      </w:r>
      <w:proofErr w:type="spellEnd"/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, Theresa </w:t>
      </w:r>
      <w:proofErr w:type="spellStart"/>
      <w:r w:rsidRPr="0002754E">
        <w:rPr>
          <w:rFonts w:ascii="Public Sans" w:eastAsia="Times New Roman" w:hAnsi="Public Sans" w:cs="Times New Roman"/>
          <w:sz w:val="24"/>
          <w:szCs w:val="24"/>
        </w:rPr>
        <w:t>Diebolt</w:t>
      </w:r>
      <w:proofErr w:type="spellEnd"/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, </w:t>
      </w:r>
      <w:r w:rsidR="00DB1E73" w:rsidRPr="0002754E">
        <w:rPr>
          <w:rFonts w:ascii="Public Sans" w:eastAsia="Times New Roman" w:hAnsi="Public Sans" w:cs="Times New Roman"/>
          <w:sz w:val="24"/>
          <w:szCs w:val="24"/>
        </w:rPr>
        <w:t xml:space="preserve">Sara </w:t>
      </w:r>
      <w:proofErr w:type="spellStart"/>
      <w:r w:rsidR="00DB1E73" w:rsidRPr="0002754E">
        <w:rPr>
          <w:rFonts w:ascii="Public Sans" w:eastAsia="Times New Roman" w:hAnsi="Public Sans" w:cs="Times New Roman"/>
          <w:sz w:val="24"/>
          <w:szCs w:val="24"/>
        </w:rPr>
        <w:t>Koroni</w:t>
      </w:r>
      <w:r w:rsidR="00437D4F" w:rsidRPr="0002754E">
        <w:rPr>
          <w:rFonts w:ascii="Public Sans" w:eastAsia="Times New Roman" w:hAnsi="Public Sans" w:cs="Times New Roman"/>
          <w:sz w:val="24"/>
          <w:szCs w:val="24"/>
        </w:rPr>
        <w:t>o</w:t>
      </w:r>
      <w:r w:rsidR="00DB1E73" w:rsidRPr="0002754E">
        <w:rPr>
          <w:rFonts w:ascii="Public Sans" w:eastAsia="Times New Roman" w:hAnsi="Public Sans" w:cs="Times New Roman"/>
          <w:sz w:val="24"/>
          <w:szCs w:val="24"/>
        </w:rPr>
        <w:t>tis</w:t>
      </w:r>
      <w:proofErr w:type="spellEnd"/>
    </w:p>
    <w:p w14:paraId="07FCF117" w14:textId="7D7AE04F" w:rsidR="00B8094E" w:rsidRPr="0002754E" w:rsidRDefault="00FB6538" w:rsidP="00FD2803">
      <w:pPr>
        <w:spacing w:after="0" w:line="240" w:lineRule="auto"/>
        <w:ind w:left="108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By phone - Kris </w:t>
      </w:r>
      <w:proofErr w:type="spellStart"/>
      <w:r w:rsidRPr="0002754E">
        <w:rPr>
          <w:rFonts w:ascii="Public Sans" w:eastAsia="Times New Roman" w:hAnsi="Public Sans" w:cs="Times New Roman"/>
          <w:sz w:val="24"/>
          <w:szCs w:val="24"/>
        </w:rPr>
        <w:t>Keranen</w:t>
      </w:r>
      <w:proofErr w:type="spellEnd"/>
    </w:p>
    <w:p w14:paraId="0DB9C6B1" w14:textId="77777777" w:rsidR="00497877" w:rsidRPr="0002754E" w:rsidRDefault="00497877" w:rsidP="00497877">
      <w:pPr>
        <w:spacing w:after="0" w:line="240" w:lineRule="auto"/>
        <w:ind w:left="1620" w:hanging="1620"/>
        <w:jc w:val="both"/>
        <w:rPr>
          <w:rFonts w:ascii="Public Sans" w:hAnsi="Public Sans" w:cs="Times New Roman"/>
          <w:sz w:val="24"/>
          <w:szCs w:val="24"/>
        </w:rPr>
      </w:pPr>
    </w:p>
    <w:p w14:paraId="7A12277D" w14:textId="5B23D3BF" w:rsidR="0003427D" w:rsidRPr="0002754E" w:rsidRDefault="0003427D" w:rsidP="0022541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>Call Meeting</w:t>
      </w:r>
      <w:r w:rsidR="00B03D28" w:rsidRPr="0002754E">
        <w:rPr>
          <w:rFonts w:ascii="Public Sans" w:eastAsia="Times New Roman" w:hAnsi="Public Sans" w:cs="Times New Roman"/>
          <w:b/>
          <w:sz w:val="24"/>
          <w:szCs w:val="24"/>
        </w:rPr>
        <w:t xml:space="preserve"> to Order</w:t>
      </w:r>
    </w:p>
    <w:p w14:paraId="2581F274" w14:textId="77777777" w:rsidR="0003427D" w:rsidRPr="0002754E" w:rsidRDefault="0003427D" w:rsidP="0022541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</w:p>
    <w:p w14:paraId="053F125A" w14:textId="08FA417C" w:rsidR="0003427D" w:rsidRPr="0002754E" w:rsidRDefault="0074422A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>President John McCulloch called the m</w:t>
      </w:r>
      <w:r w:rsidR="0003427D" w:rsidRPr="0002754E">
        <w:rPr>
          <w:rFonts w:ascii="Public Sans" w:eastAsia="Times New Roman" w:hAnsi="Public Sans" w:cs="Times New Roman"/>
          <w:sz w:val="24"/>
          <w:szCs w:val="24"/>
        </w:rPr>
        <w:t xml:space="preserve">eeting 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to order </w:t>
      </w:r>
      <w:r w:rsidR="0003427D" w:rsidRPr="0002754E">
        <w:rPr>
          <w:rFonts w:ascii="Public Sans" w:eastAsia="Times New Roman" w:hAnsi="Public Sans" w:cs="Times New Roman"/>
          <w:sz w:val="24"/>
          <w:szCs w:val="24"/>
        </w:rPr>
        <w:t xml:space="preserve">at </w:t>
      </w:r>
      <w:r w:rsidR="00FB6538" w:rsidRPr="0002754E">
        <w:rPr>
          <w:rFonts w:ascii="Public Sans" w:eastAsia="Times New Roman" w:hAnsi="Public Sans" w:cs="Times New Roman"/>
          <w:sz w:val="24"/>
          <w:szCs w:val="24"/>
        </w:rPr>
        <w:t>1:29</w:t>
      </w:r>
      <w:r w:rsidR="005D3A4C" w:rsidRPr="0002754E">
        <w:rPr>
          <w:rFonts w:ascii="Public Sans" w:eastAsia="Times New Roman" w:hAnsi="Public Sans" w:cs="Times New Roman"/>
          <w:sz w:val="24"/>
          <w:szCs w:val="24"/>
        </w:rPr>
        <w:t xml:space="preserve"> </w:t>
      </w:r>
      <w:r w:rsidR="00FB6538" w:rsidRPr="0002754E">
        <w:rPr>
          <w:rFonts w:ascii="Public Sans" w:eastAsia="Times New Roman" w:hAnsi="Public Sans" w:cs="Times New Roman"/>
          <w:sz w:val="24"/>
          <w:szCs w:val="24"/>
        </w:rPr>
        <w:t>p</w:t>
      </w:r>
      <w:r w:rsidR="00DB1E73" w:rsidRPr="0002754E">
        <w:rPr>
          <w:rFonts w:ascii="Public Sans" w:eastAsia="Times New Roman" w:hAnsi="Public Sans" w:cs="Times New Roman"/>
          <w:sz w:val="24"/>
          <w:szCs w:val="24"/>
        </w:rPr>
        <w:t>.</w:t>
      </w:r>
      <w:r w:rsidR="0003427D" w:rsidRPr="0002754E">
        <w:rPr>
          <w:rFonts w:ascii="Public Sans" w:eastAsia="Times New Roman" w:hAnsi="Public Sans" w:cs="Times New Roman"/>
          <w:sz w:val="24"/>
          <w:szCs w:val="24"/>
        </w:rPr>
        <w:t>m.</w:t>
      </w:r>
    </w:p>
    <w:p w14:paraId="5FAFC1BD" w14:textId="77777777" w:rsidR="0003427D" w:rsidRPr="0002754E" w:rsidRDefault="0003427D" w:rsidP="0022541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74A84E97" w14:textId="6467861F" w:rsidR="0003427D" w:rsidRPr="0002754E" w:rsidRDefault="0003427D" w:rsidP="0022541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>Introductions</w:t>
      </w:r>
    </w:p>
    <w:p w14:paraId="77DBFC60" w14:textId="77777777" w:rsidR="0003427D" w:rsidRPr="0002754E" w:rsidRDefault="0003427D" w:rsidP="0022541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4D6DE317" w14:textId="59013E64" w:rsidR="0003427D" w:rsidRPr="0002754E" w:rsidRDefault="00B03D28" w:rsidP="0022541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 xml:space="preserve">Approval of </w:t>
      </w:r>
      <w:r w:rsidR="0003427D" w:rsidRPr="0002754E">
        <w:rPr>
          <w:rFonts w:ascii="Public Sans" w:eastAsia="Times New Roman" w:hAnsi="Public Sans" w:cs="Times New Roman"/>
          <w:b/>
          <w:sz w:val="24"/>
          <w:szCs w:val="24"/>
        </w:rPr>
        <w:t>Agenda</w:t>
      </w:r>
    </w:p>
    <w:p w14:paraId="0BADB8B5" w14:textId="77777777" w:rsidR="00812360" w:rsidRPr="0002754E" w:rsidRDefault="00812360" w:rsidP="0022541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2293B8F2" w14:textId="77777777" w:rsidR="0074422A" w:rsidRPr="0002754E" w:rsidRDefault="0074422A" w:rsidP="00FD2803">
      <w:pPr>
        <w:tabs>
          <w:tab w:val="left" w:pos="99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>Mr. McCulloch stated the first order of business was to approve the Agenda</w:t>
      </w:r>
      <w:r w:rsidR="00B930E4" w:rsidRPr="0002754E">
        <w:rPr>
          <w:rFonts w:ascii="Public Sans" w:eastAsia="Times New Roman" w:hAnsi="Public Sans" w:cs="Times New Roman"/>
          <w:sz w:val="24"/>
          <w:szCs w:val="24"/>
        </w:rPr>
        <w:t>.</w:t>
      </w:r>
      <w:r w:rsidR="00497877" w:rsidRPr="0002754E">
        <w:rPr>
          <w:rFonts w:ascii="Public Sans" w:eastAsia="Times New Roman" w:hAnsi="Public Sans" w:cs="Times New Roman"/>
          <w:sz w:val="24"/>
          <w:szCs w:val="24"/>
        </w:rPr>
        <w:t xml:space="preserve"> Board members were asked if there were any additions or corrections, and there were none.</w:t>
      </w:r>
    </w:p>
    <w:p w14:paraId="182AD071" w14:textId="77777777" w:rsidR="00B930E4" w:rsidRPr="0002754E" w:rsidRDefault="00B930E4" w:rsidP="00FD2803">
      <w:pPr>
        <w:tabs>
          <w:tab w:val="left" w:pos="99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3D8B3F31" w14:textId="6140513F" w:rsidR="00812360" w:rsidRPr="0002754E" w:rsidRDefault="002E50B9" w:rsidP="00FD2803">
      <w:pPr>
        <w:tabs>
          <w:tab w:val="left" w:pos="99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bCs/>
          <w:sz w:val="24"/>
          <w:szCs w:val="24"/>
        </w:rPr>
        <w:t>MOTION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:  </w:t>
      </w:r>
      <w:r w:rsidR="00B930E4" w:rsidRPr="0002754E">
        <w:rPr>
          <w:rFonts w:ascii="Public Sans" w:eastAsia="Times New Roman" w:hAnsi="Public Sans" w:cs="Times New Roman"/>
          <w:sz w:val="24"/>
          <w:szCs w:val="24"/>
        </w:rPr>
        <w:t xml:space="preserve">A motion </w:t>
      </w:r>
      <w:r w:rsidR="00084058" w:rsidRPr="0002754E">
        <w:rPr>
          <w:rFonts w:ascii="Public Sans" w:eastAsia="Times New Roman" w:hAnsi="Public Sans" w:cs="Times New Roman"/>
          <w:sz w:val="24"/>
          <w:szCs w:val="24"/>
        </w:rPr>
        <w:t xml:space="preserve">to approve the agenda </w:t>
      </w:r>
      <w:r w:rsidR="00B930E4" w:rsidRPr="0002754E">
        <w:rPr>
          <w:rFonts w:ascii="Public Sans" w:eastAsia="Times New Roman" w:hAnsi="Public Sans" w:cs="Times New Roman"/>
          <w:sz w:val="24"/>
          <w:szCs w:val="24"/>
        </w:rPr>
        <w:t>was made by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 Selena Schmidt </w:t>
      </w:r>
      <w:r w:rsidR="00B930E4" w:rsidRPr="0002754E">
        <w:rPr>
          <w:rFonts w:ascii="Public Sans" w:eastAsia="Times New Roman" w:hAnsi="Public Sans" w:cs="Times New Roman"/>
          <w:sz w:val="24"/>
          <w:szCs w:val="24"/>
        </w:rPr>
        <w:t xml:space="preserve">and supported by </w:t>
      </w:r>
      <w:r w:rsidRPr="0002754E">
        <w:rPr>
          <w:rFonts w:ascii="Public Sans" w:eastAsia="Times New Roman" w:hAnsi="Public Sans" w:cs="Times New Roman"/>
          <w:sz w:val="24"/>
          <w:szCs w:val="24"/>
        </w:rPr>
        <w:t>Mark Stephenson</w:t>
      </w:r>
      <w:r w:rsidR="00B930E4" w:rsidRPr="0002754E">
        <w:rPr>
          <w:rFonts w:ascii="Public Sans" w:eastAsia="Times New Roman" w:hAnsi="Public Sans" w:cs="Times New Roman"/>
          <w:sz w:val="24"/>
          <w:szCs w:val="24"/>
        </w:rPr>
        <w:t>. A vote was taken.</w:t>
      </w:r>
    </w:p>
    <w:p w14:paraId="220400DC" w14:textId="77777777" w:rsidR="00B930E4" w:rsidRPr="0002754E" w:rsidRDefault="00B930E4" w:rsidP="00FD2803">
      <w:pPr>
        <w:tabs>
          <w:tab w:val="left" w:pos="99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0EA1CB65" w14:textId="77777777" w:rsidR="00DA65B4" w:rsidRPr="0002754E" w:rsidRDefault="00B930E4" w:rsidP="00FD2803">
      <w:pPr>
        <w:tabs>
          <w:tab w:val="left" w:pos="99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>Motion carried.</w:t>
      </w:r>
      <w:r w:rsidR="00812360" w:rsidRPr="0002754E">
        <w:rPr>
          <w:rFonts w:ascii="Public Sans" w:eastAsia="Times New Roman" w:hAnsi="Public Sans" w:cs="Times New Roman"/>
          <w:sz w:val="24"/>
          <w:szCs w:val="24"/>
        </w:rPr>
        <w:t xml:space="preserve"> </w:t>
      </w:r>
    </w:p>
    <w:p w14:paraId="7004A280" w14:textId="77777777" w:rsidR="00812360" w:rsidRPr="0002754E" w:rsidRDefault="00812360" w:rsidP="0022541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</w:p>
    <w:p w14:paraId="7CDB0D45" w14:textId="17E8256B" w:rsidR="00497877" w:rsidRPr="0002754E" w:rsidRDefault="00B03D28" w:rsidP="0022541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 xml:space="preserve">Approval of </w:t>
      </w:r>
      <w:r w:rsidR="00812360" w:rsidRPr="0002754E">
        <w:rPr>
          <w:rFonts w:ascii="Public Sans" w:eastAsia="Times New Roman" w:hAnsi="Public Sans" w:cs="Times New Roman"/>
          <w:b/>
          <w:sz w:val="24"/>
          <w:szCs w:val="24"/>
        </w:rPr>
        <w:t>Minutes</w:t>
      </w:r>
    </w:p>
    <w:p w14:paraId="7A990B2C" w14:textId="77777777" w:rsidR="00497877" w:rsidRPr="0002754E" w:rsidRDefault="00497877" w:rsidP="0022541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5C4E819B" w14:textId="4C64D723" w:rsidR="00812360" w:rsidRPr="0002754E" w:rsidRDefault="00B930E4" w:rsidP="00FD2803">
      <w:pPr>
        <w:tabs>
          <w:tab w:val="left" w:pos="90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Mr. McCulloch stated the next order of business was to approve the </w:t>
      </w:r>
      <w:r w:rsidR="00812360" w:rsidRPr="0002754E">
        <w:rPr>
          <w:rFonts w:ascii="Public Sans" w:eastAsia="Times New Roman" w:hAnsi="Public Sans" w:cs="Times New Roman"/>
          <w:sz w:val="24"/>
          <w:szCs w:val="24"/>
        </w:rPr>
        <w:t xml:space="preserve">minutes 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from the Board’s previous regular meeting held </w:t>
      </w:r>
      <w:r w:rsidR="002E50B9" w:rsidRPr="0002754E">
        <w:rPr>
          <w:rFonts w:ascii="Public Sans" w:eastAsia="Times New Roman" w:hAnsi="Public Sans" w:cs="Times New Roman"/>
          <w:sz w:val="24"/>
          <w:szCs w:val="24"/>
        </w:rPr>
        <w:t>on December 3, 2019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.  Board members </w:t>
      </w:r>
      <w:r w:rsidR="00812360" w:rsidRPr="0002754E">
        <w:rPr>
          <w:rFonts w:ascii="Public Sans" w:eastAsia="Times New Roman" w:hAnsi="Public Sans" w:cs="Times New Roman"/>
          <w:sz w:val="24"/>
          <w:szCs w:val="24"/>
        </w:rPr>
        <w:t>were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 asked if there were any questions, concerns, or correction; there were none.</w:t>
      </w:r>
      <w:r w:rsidR="00812360" w:rsidRPr="0002754E">
        <w:rPr>
          <w:rFonts w:ascii="Public Sans" w:eastAsia="Times New Roman" w:hAnsi="Public Sans" w:cs="Times New Roman"/>
          <w:sz w:val="24"/>
          <w:szCs w:val="24"/>
        </w:rPr>
        <w:t xml:space="preserve"> </w:t>
      </w:r>
    </w:p>
    <w:p w14:paraId="4ACF036E" w14:textId="77777777" w:rsidR="00812360" w:rsidRPr="0002754E" w:rsidRDefault="00812360" w:rsidP="00FD2803">
      <w:pPr>
        <w:tabs>
          <w:tab w:val="left" w:pos="90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</w:p>
    <w:p w14:paraId="02C370ED" w14:textId="305470F2" w:rsidR="00B930E4" w:rsidRPr="0002754E" w:rsidRDefault="002E50B9" w:rsidP="00FD2803">
      <w:pPr>
        <w:tabs>
          <w:tab w:val="left" w:pos="90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bCs/>
          <w:sz w:val="24"/>
          <w:szCs w:val="24"/>
        </w:rPr>
        <w:t>MOTION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:  </w:t>
      </w:r>
      <w:r w:rsidR="00B930E4" w:rsidRPr="0002754E">
        <w:rPr>
          <w:rFonts w:ascii="Public Sans" w:eastAsia="Times New Roman" w:hAnsi="Public Sans" w:cs="Times New Roman"/>
          <w:sz w:val="24"/>
          <w:szCs w:val="24"/>
        </w:rPr>
        <w:t xml:space="preserve">A motion </w:t>
      </w:r>
      <w:r w:rsidR="00084058" w:rsidRPr="0002754E">
        <w:rPr>
          <w:rFonts w:ascii="Public Sans" w:eastAsia="Times New Roman" w:hAnsi="Public Sans" w:cs="Times New Roman"/>
          <w:sz w:val="24"/>
          <w:szCs w:val="24"/>
        </w:rPr>
        <w:t xml:space="preserve">to approve the minutes </w:t>
      </w:r>
      <w:r w:rsidR="00B930E4" w:rsidRPr="0002754E">
        <w:rPr>
          <w:rFonts w:ascii="Public Sans" w:eastAsia="Times New Roman" w:hAnsi="Public Sans" w:cs="Times New Roman"/>
          <w:sz w:val="24"/>
          <w:szCs w:val="24"/>
        </w:rPr>
        <w:t xml:space="preserve">was made by </w:t>
      </w:r>
      <w:r w:rsidRPr="0002754E">
        <w:rPr>
          <w:rFonts w:ascii="Public Sans" w:eastAsia="Times New Roman" w:hAnsi="Public Sans" w:cs="Times New Roman"/>
          <w:sz w:val="24"/>
          <w:szCs w:val="24"/>
        </w:rPr>
        <w:t>Paul Palmer</w:t>
      </w:r>
      <w:r w:rsidR="00C0075E" w:rsidRPr="0002754E">
        <w:rPr>
          <w:rFonts w:ascii="Public Sans" w:eastAsia="Times New Roman" w:hAnsi="Public Sans" w:cs="Times New Roman"/>
          <w:sz w:val="24"/>
          <w:szCs w:val="24"/>
        </w:rPr>
        <w:t xml:space="preserve"> </w:t>
      </w:r>
      <w:r w:rsidR="00B930E4" w:rsidRPr="0002754E">
        <w:rPr>
          <w:rFonts w:ascii="Public Sans" w:eastAsia="Times New Roman" w:hAnsi="Public Sans" w:cs="Times New Roman"/>
          <w:sz w:val="24"/>
          <w:szCs w:val="24"/>
        </w:rPr>
        <w:t xml:space="preserve">and supported by </w:t>
      </w:r>
      <w:r w:rsidRPr="0002754E">
        <w:rPr>
          <w:rFonts w:ascii="Public Sans" w:eastAsia="Times New Roman" w:hAnsi="Public Sans" w:cs="Times New Roman"/>
          <w:sz w:val="24"/>
          <w:szCs w:val="24"/>
        </w:rPr>
        <w:t>Selena Schmidt</w:t>
      </w:r>
      <w:r w:rsidR="00B930E4" w:rsidRPr="0002754E">
        <w:rPr>
          <w:rFonts w:ascii="Public Sans" w:eastAsia="Times New Roman" w:hAnsi="Public Sans" w:cs="Times New Roman"/>
          <w:sz w:val="24"/>
          <w:szCs w:val="24"/>
        </w:rPr>
        <w:t>. A vote was taken.</w:t>
      </w:r>
    </w:p>
    <w:p w14:paraId="1ECFDF09" w14:textId="77777777" w:rsidR="00B930E4" w:rsidRPr="0002754E" w:rsidRDefault="00B930E4" w:rsidP="00FD2803">
      <w:pPr>
        <w:tabs>
          <w:tab w:val="left" w:pos="90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27AC12D2" w14:textId="77777777" w:rsidR="00B930E4" w:rsidRPr="0002754E" w:rsidRDefault="00B930E4" w:rsidP="00FD2803">
      <w:pPr>
        <w:tabs>
          <w:tab w:val="left" w:pos="90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Motion carried. </w:t>
      </w:r>
    </w:p>
    <w:p w14:paraId="0F5AD5C3" w14:textId="77777777" w:rsidR="00B930E4" w:rsidRPr="0002754E" w:rsidRDefault="00B930E4" w:rsidP="00225412">
      <w:pPr>
        <w:tabs>
          <w:tab w:val="left" w:pos="720"/>
        </w:tabs>
        <w:spacing w:after="0" w:line="240" w:lineRule="auto"/>
        <w:ind w:left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</w:p>
    <w:p w14:paraId="2AC75AA8" w14:textId="2C206487" w:rsidR="00812360" w:rsidRPr="0002754E" w:rsidRDefault="00812360" w:rsidP="00225412">
      <w:pPr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>President’s Report</w:t>
      </w:r>
    </w:p>
    <w:p w14:paraId="4A8EFC97" w14:textId="3A870A98" w:rsidR="00B36E55" w:rsidRPr="0002754E" w:rsidRDefault="00B36E55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>Mr. McCulloch stated a written resignation was received from Doug Olsen and asked for a motion to accept his resignation.</w:t>
      </w:r>
      <w:r w:rsidRPr="0002754E">
        <w:rPr>
          <w:rFonts w:ascii="Public Sans" w:eastAsia="Times New Roman" w:hAnsi="Public Sans" w:cs="Times New Roman"/>
          <w:sz w:val="24"/>
          <w:szCs w:val="24"/>
        </w:rPr>
        <w:tab/>
      </w:r>
    </w:p>
    <w:p w14:paraId="6A7D0BF0" w14:textId="77777777" w:rsidR="00B36E55" w:rsidRPr="0002754E" w:rsidRDefault="00B36E55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5A3FE348" w14:textId="77777777" w:rsidR="00B36E55" w:rsidRPr="0002754E" w:rsidRDefault="00B36E55" w:rsidP="00FD2803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bCs/>
          <w:sz w:val="24"/>
          <w:szCs w:val="24"/>
        </w:rPr>
        <w:t>MOTION</w:t>
      </w:r>
      <w:r w:rsidRPr="0002754E">
        <w:rPr>
          <w:rFonts w:ascii="Public Sans" w:eastAsia="Times New Roman" w:hAnsi="Public Sans" w:cs="Times New Roman"/>
          <w:sz w:val="24"/>
          <w:szCs w:val="24"/>
        </w:rPr>
        <w:t>:  A motion to approve the Doug Olsen’s resignation was made by Jane Shank and supported by Selena Schmidt. A vote was taken.</w:t>
      </w:r>
    </w:p>
    <w:p w14:paraId="5FFF2CFA" w14:textId="77777777" w:rsidR="00B36E55" w:rsidRPr="0002754E" w:rsidRDefault="00B36E55" w:rsidP="00FD2803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5B6D5B45" w14:textId="77777777" w:rsidR="00B36E55" w:rsidRPr="0002754E" w:rsidRDefault="00B36E55" w:rsidP="00FD2803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Motion carried. </w:t>
      </w:r>
    </w:p>
    <w:p w14:paraId="3CED9714" w14:textId="19874CF8" w:rsidR="00331C39" w:rsidRPr="0002754E" w:rsidRDefault="00331C39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</w:p>
    <w:p w14:paraId="099D7717" w14:textId="709C62CB" w:rsidR="00B36E55" w:rsidRPr="0002754E" w:rsidRDefault="00B36E55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Mr. McCulloch further stated there is a vacancy on the audit committee and as President, he recommended and appointed Mark </w:t>
      </w:r>
      <w:proofErr w:type="spellStart"/>
      <w:r w:rsidRPr="0002754E">
        <w:rPr>
          <w:rFonts w:ascii="Public Sans" w:eastAsia="Times New Roman" w:hAnsi="Public Sans" w:cs="Times New Roman"/>
          <w:sz w:val="24"/>
          <w:szCs w:val="24"/>
        </w:rPr>
        <w:t>Wiedelman</w:t>
      </w:r>
      <w:proofErr w:type="spellEnd"/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 as Chair of the Audit Committee.</w:t>
      </w:r>
    </w:p>
    <w:p w14:paraId="78EE518B" w14:textId="77777777" w:rsidR="00B36E55" w:rsidRPr="0002754E" w:rsidRDefault="00B36E55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171078F3" w14:textId="1BB0FF80" w:rsidR="007D4909" w:rsidRPr="0002754E" w:rsidRDefault="00B36E55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bCs/>
          <w:sz w:val="24"/>
          <w:szCs w:val="24"/>
        </w:rPr>
        <w:t>Next,</w:t>
      </w:r>
      <w:r w:rsidRPr="0002754E">
        <w:rPr>
          <w:rFonts w:ascii="Public Sans" w:eastAsia="Times New Roman" w:hAnsi="Public Sans" w:cs="Times New Roman"/>
          <w:b/>
          <w:sz w:val="24"/>
          <w:szCs w:val="24"/>
        </w:rPr>
        <w:t xml:space="preserve"> </w:t>
      </w:r>
      <w:r w:rsidR="00B930E4" w:rsidRPr="0002754E">
        <w:rPr>
          <w:rFonts w:ascii="Public Sans" w:eastAsia="Times New Roman" w:hAnsi="Public Sans" w:cs="Times New Roman"/>
          <w:sz w:val="24"/>
          <w:szCs w:val="24"/>
        </w:rPr>
        <w:t>Mr.</w:t>
      </w:r>
      <w:r w:rsidR="00B930E4" w:rsidRPr="0002754E">
        <w:rPr>
          <w:rFonts w:ascii="Public Sans" w:eastAsia="Times New Roman" w:hAnsi="Public Sans" w:cs="Times New Roman"/>
          <w:b/>
          <w:sz w:val="24"/>
          <w:szCs w:val="24"/>
        </w:rPr>
        <w:t xml:space="preserve"> </w:t>
      </w:r>
      <w:r w:rsidR="00331C39" w:rsidRPr="0002754E">
        <w:rPr>
          <w:rFonts w:ascii="Public Sans" w:eastAsia="Times New Roman" w:hAnsi="Public Sans" w:cs="Times New Roman"/>
          <w:sz w:val="24"/>
          <w:szCs w:val="24"/>
        </w:rPr>
        <w:t xml:space="preserve">McCulloch </w:t>
      </w:r>
      <w:r w:rsidR="00D92711" w:rsidRPr="0002754E">
        <w:rPr>
          <w:rFonts w:ascii="Public Sans" w:eastAsia="Times New Roman" w:hAnsi="Public Sans" w:cs="Times New Roman"/>
          <w:sz w:val="24"/>
          <w:szCs w:val="24"/>
        </w:rPr>
        <w:t xml:space="preserve">thanked the board members who read all the essays and voted on the top three and what a challenging task that is, and he 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was pleased to </w:t>
      </w:r>
      <w:r w:rsidR="002E50B9" w:rsidRPr="0002754E">
        <w:rPr>
          <w:rFonts w:ascii="Public Sans" w:eastAsia="Times New Roman" w:hAnsi="Public Sans" w:cs="Times New Roman"/>
          <w:sz w:val="24"/>
          <w:szCs w:val="24"/>
        </w:rPr>
        <w:t>introduce the winners of the annual Ernie Reynolds essay contest.</w:t>
      </w:r>
    </w:p>
    <w:p w14:paraId="2629C1DE" w14:textId="77777777" w:rsidR="00070833" w:rsidRPr="0002754E" w:rsidRDefault="002E50B9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ab/>
      </w:r>
    </w:p>
    <w:p w14:paraId="11E28651" w14:textId="48F2D031" w:rsidR="002E50B9" w:rsidRPr="0002754E" w:rsidRDefault="002E50B9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>3</w:t>
      </w:r>
      <w:r w:rsidRPr="0002754E">
        <w:rPr>
          <w:rFonts w:ascii="Public Sans" w:eastAsia="Times New Roman" w:hAnsi="Public Sans" w:cs="Times New Roman"/>
          <w:sz w:val="24"/>
          <w:szCs w:val="24"/>
          <w:vertAlign w:val="superscript"/>
        </w:rPr>
        <w:t>rd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 place went to Patrick </w:t>
      </w:r>
      <w:proofErr w:type="gramStart"/>
      <w:r w:rsidRPr="0002754E">
        <w:rPr>
          <w:rFonts w:ascii="Public Sans" w:eastAsia="Times New Roman" w:hAnsi="Public Sans" w:cs="Times New Roman"/>
          <w:sz w:val="24"/>
          <w:szCs w:val="24"/>
        </w:rPr>
        <w:t>Simons;</w:t>
      </w:r>
      <w:proofErr w:type="gramEnd"/>
    </w:p>
    <w:p w14:paraId="471793C0" w14:textId="2D54A740" w:rsidR="002E50B9" w:rsidRPr="0002754E" w:rsidRDefault="002E50B9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>2</w:t>
      </w:r>
      <w:r w:rsidRPr="0002754E">
        <w:rPr>
          <w:rFonts w:ascii="Public Sans" w:eastAsia="Times New Roman" w:hAnsi="Public Sans" w:cs="Times New Roman"/>
          <w:sz w:val="24"/>
          <w:szCs w:val="24"/>
          <w:vertAlign w:val="superscript"/>
        </w:rPr>
        <w:t>nd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 place went to Ivan Gutierrez; and</w:t>
      </w:r>
    </w:p>
    <w:p w14:paraId="7084AF9F" w14:textId="23A1084F" w:rsidR="002E50B9" w:rsidRPr="0002754E" w:rsidRDefault="002E50B9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>1</w:t>
      </w:r>
      <w:r w:rsidRPr="0002754E">
        <w:rPr>
          <w:rFonts w:ascii="Public Sans" w:eastAsia="Times New Roman" w:hAnsi="Public Sans" w:cs="Times New Roman"/>
          <w:sz w:val="24"/>
          <w:szCs w:val="24"/>
          <w:vertAlign w:val="superscript"/>
        </w:rPr>
        <w:t>st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 place went to Chris </w:t>
      </w:r>
      <w:proofErr w:type="spellStart"/>
      <w:r w:rsidRPr="0002754E">
        <w:rPr>
          <w:rFonts w:ascii="Public Sans" w:eastAsia="Times New Roman" w:hAnsi="Public Sans" w:cs="Times New Roman"/>
          <w:sz w:val="24"/>
          <w:szCs w:val="24"/>
        </w:rPr>
        <w:t>Warber</w:t>
      </w:r>
      <w:proofErr w:type="spellEnd"/>
      <w:r w:rsidRPr="0002754E">
        <w:rPr>
          <w:rFonts w:ascii="Public Sans" w:eastAsia="Times New Roman" w:hAnsi="Public Sans" w:cs="Times New Roman"/>
          <w:sz w:val="24"/>
          <w:szCs w:val="24"/>
        </w:rPr>
        <w:t>.</w:t>
      </w:r>
    </w:p>
    <w:p w14:paraId="45F4DF8A" w14:textId="2AFF21DD" w:rsidR="002E50B9" w:rsidRPr="0002754E" w:rsidRDefault="002E50B9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ab/>
      </w:r>
    </w:p>
    <w:p w14:paraId="18C2E850" w14:textId="73C8922B" w:rsidR="00070833" w:rsidRPr="0002754E" w:rsidRDefault="00070833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>Winners were presented with a certificate and a check for sharing their stories.</w:t>
      </w:r>
    </w:p>
    <w:p w14:paraId="73DC660C" w14:textId="55978DC3" w:rsidR="003B2A6B" w:rsidRPr="0002754E" w:rsidRDefault="003B2A6B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0311CC2A" w14:textId="7DEA5328" w:rsidR="00070833" w:rsidRPr="0002754E" w:rsidRDefault="00070833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>Next, Mr. McCulloch referred to the copy of the updated board manual and bylaws that w</w:t>
      </w:r>
      <w:r w:rsidR="000C0FA9" w:rsidRPr="0002754E">
        <w:rPr>
          <w:rFonts w:ascii="Public Sans" w:eastAsia="Times New Roman" w:hAnsi="Public Sans" w:cs="Times New Roman"/>
          <w:sz w:val="24"/>
          <w:szCs w:val="24"/>
        </w:rPr>
        <w:t>ere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 approved by the </w:t>
      </w:r>
      <w:r w:rsidR="000C0FA9" w:rsidRPr="0002754E">
        <w:rPr>
          <w:rFonts w:ascii="Public Sans" w:eastAsia="Times New Roman" w:hAnsi="Public Sans" w:cs="Times New Roman"/>
          <w:sz w:val="24"/>
          <w:szCs w:val="24"/>
        </w:rPr>
        <w:t xml:space="preserve">board </w:t>
      </w:r>
      <w:r w:rsidR="00FD2803" w:rsidRPr="0002754E">
        <w:rPr>
          <w:rFonts w:ascii="Public Sans" w:eastAsia="Times New Roman" w:hAnsi="Public Sans" w:cs="Times New Roman"/>
          <w:sz w:val="24"/>
          <w:szCs w:val="24"/>
        </w:rPr>
        <w:t>at the last meeting and</w:t>
      </w:r>
      <w:r w:rsidR="000C0FA9" w:rsidRPr="0002754E">
        <w:rPr>
          <w:rFonts w:ascii="Public Sans" w:eastAsia="Times New Roman" w:hAnsi="Public Sans" w:cs="Times New Roman"/>
          <w:sz w:val="24"/>
          <w:szCs w:val="24"/>
        </w:rPr>
        <w:t xml:space="preserve"> asked if there were any questions or additional comments.</w:t>
      </w:r>
      <w:r w:rsidR="00FD2803" w:rsidRPr="0002754E">
        <w:rPr>
          <w:rFonts w:ascii="Public Sans" w:eastAsia="Times New Roman" w:hAnsi="Public Sans" w:cs="Times New Roman"/>
          <w:sz w:val="24"/>
          <w:szCs w:val="24"/>
        </w:rPr>
        <w:t xml:space="preserve">  </w:t>
      </w:r>
      <w:r w:rsidR="000C0FA9" w:rsidRPr="0002754E">
        <w:rPr>
          <w:rFonts w:ascii="Public Sans" w:eastAsia="Times New Roman" w:hAnsi="Public Sans" w:cs="Times New Roman"/>
          <w:sz w:val="24"/>
          <w:szCs w:val="24"/>
        </w:rPr>
        <w:t>O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nce the rebranding of the organization is final, the manual and bylaws will be updated </w:t>
      </w:r>
      <w:r w:rsidR="000C0FA9" w:rsidRPr="0002754E">
        <w:rPr>
          <w:rFonts w:ascii="Public Sans" w:eastAsia="Times New Roman" w:hAnsi="Public Sans" w:cs="Times New Roman"/>
          <w:sz w:val="24"/>
          <w:szCs w:val="24"/>
        </w:rPr>
        <w:t>to reflect the new name</w:t>
      </w:r>
      <w:r w:rsidRPr="0002754E">
        <w:rPr>
          <w:rFonts w:ascii="Public Sans" w:eastAsia="Times New Roman" w:hAnsi="Public Sans" w:cs="Times New Roman"/>
          <w:sz w:val="24"/>
          <w:szCs w:val="24"/>
        </w:rPr>
        <w:t>.</w:t>
      </w:r>
    </w:p>
    <w:p w14:paraId="2CAE47DB" w14:textId="3507664A" w:rsidR="00070833" w:rsidRPr="0002754E" w:rsidRDefault="00070833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77EBF487" w14:textId="5F39BC08" w:rsidR="00070833" w:rsidRPr="0002754E" w:rsidRDefault="00070833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Mr. McCulloch and Ms. Roberts discussed the CEO and Board Leadership conference they attended and shared some of the topics </w:t>
      </w:r>
      <w:r w:rsidR="007578AB" w:rsidRPr="0002754E">
        <w:rPr>
          <w:rFonts w:ascii="Public Sans" w:eastAsia="Times New Roman" w:hAnsi="Public Sans" w:cs="Times New Roman"/>
          <w:sz w:val="24"/>
          <w:szCs w:val="24"/>
        </w:rPr>
        <w:t xml:space="preserve">and ideas 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that were </w:t>
      </w:r>
      <w:r w:rsidR="007578AB" w:rsidRPr="0002754E">
        <w:rPr>
          <w:rFonts w:ascii="Public Sans" w:eastAsia="Times New Roman" w:hAnsi="Public Sans" w:cs="Times New Roman"/>
          <w:sz w:val="24"/>
          <w:szCs w:val="24"/>
        </w:rPr>
        <w:t xml:space="preserve">presented. </w:t>
      </w:r>
      <w:r w:rsidR="00EB2664" w:rsidRPr="0002754E">
        <w:rPr>
          <w:rFonts w:ascii="Public Sans" w:eastAsia="Times New Roman" w:hAnsi="Public Sans" w:cs="Times New Roman"/>
          <w:sz w:val="24"/>
          <w:szCs w:val="24"/>
        </w:rPr>
        <w:t>Discussion was had regarding f</w:t>
      </w:r>
      <w:r w:rsidR="007578AB" w:rsidRPr="0002754E">
        <w:rPr>
          <w:rFonts w:ascii="Public Sans" w:eastAsia="Times New Roman" w:hAnsi="Public Sans" w:cs="Times New Roman"/>
          <w:sz w:val="24"/>
          <w:szCs w:val="24"/>
        </w:rPr>
        <w:t xml:space="preserve">orming work groups, </w:t>
      </w:r>
      <w:r w:rsidR="00EB2664" w:rsidRPr="0002754E">
        <w:rPr>
          <w:rFonts w:ascii="Public Sans" w:eastAsia="Times New Roman" w:hAnsi="Public Sans" w:cs="Times New Roman"/>
          <w:sz w:val="24"/>
          <w:szCs w:val="24"/>
        </w:rPr>
        <w:t xml:space="preserve">maybe </w:t>
      </w:r>
      <w:r w:rsidR="007578AB" w:rsidRPr="0002754E">
        <w:rPr>
          <w:rFonts w:ascii="Public Sans" w:eastAsia="Times New Roman" w:hAnsi="Public Sans" w:cs="Times New Roman"/>
          <w:sz w:val="24"/>
          <w:szCs w:val="24"/>
        </w:rPr>
        <w:t>smaller committees and having a board retreat were a few of the things mentioned.</w:t>
      </w:r>
    </w:p>
    <w:p w14:paraId="683AE3EE" w14:textId="3647117B" w:rsidR="00077FDF" w:rsidRPr="0002754E" w:rsidRDefault="00077FDF" w:rsidP="00FD2803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3BCB1C1A" w14:textId="44EF59CB" w:rsidR="00070833" w:rsidRPr="0002754E" w:rsidRDefault="00740AFB" w:rsidP="00FD2803">
      <w:pPr>
        <w:spacing w:after="0" w:line="240" w:lineRule="auto"/>
        <w:ind w:left="360"/>
        <w:jc w:val="both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Thank you to </w:t>
      </w:r>
      <w:r w:rsidR="00070833" w:rsidRPr="0002754E">
        <w:rPr>
          <w:rFonts w:ascii="Public Sans" w:eastAsia="Times New Roman" w:hAnsi="Public Sans" w:cs="Times New Roman"/>
          <w:sz w:val="24"/>
          <w:szCs w:val="24"/>
        </w:rPr>
        <w:t>Representative Calley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 for allowing us to reserve Room 161</w:t>
      </w:r>
      <w:r w:rsidR="00070833" w:rsidRPr="0002754E">
        <w:rPr>
          <w:rFonts w:ascii="Public Sans" w:eastAsia="Times New Roman" w:hAnsi="Public Sans" w:cs="Times New Roman"/>
          <w:sz w:val="24"/>
          <w:szCs w:val="24"/>
        </w:rPr>
        <w:t xml:space="preserve"> 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at the State Capitol for our meetings and unfortunately, she </w:t>
      </w:r>
      <w:r w:rsidR="00070833" w:rsidRPr="0002754E">
        <w:rPr>
          <w:rFonts w:ascii="Public Sans" w:eastAsia="Times New Roman" w:hAnsi="Public Sans" w:cs="Times New Roman"/>
          <w:sz w:val="24"/>
          <w:szCs w:val="24"/>
        </w:rPr>
        <w:t>was unable to attend the meeting.</w:t>
      </w:r>
    </w:p>
    <w:p w14:paraId="6DFCBCCB" w14:textId="77777777" w:rsidR="00331C39" w:rsidRPr="0002754E" w:rsidRDefault="00331C39" w:rsidP="00331C39">
      <w:pPr>
        <w:spacing w:after="0" w:line="240" w:lineRule="auto"/>
        <w:ind w:left="540" w:hanging="540"/>
        <w:jc w:val="both"/>
        <w:rPr>
          <w:rFonts w:ascii="Public Sans" w:hAnsi="Public Sans" w:cs="Times New Roman"/>
          <w:sz w:val="24"/>
          <w:szCs w:val="24"/>
        </w:rPr>
      </w:pPr>
    </w:p>
    <w:p w14:paraId="13E3B2A2" w14:textId="7906C788" w:rsidR="00331C39" w:rsidRPr="0002754E" w:rsidRDefault="00331C39" w:rsidP="00225412">
      <w:pPr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>Executive Director and Staff Reports</w:t>
      </w:r>
    </w:p>
    <w:p w14:paraId="2148A022" w14:textId="77777777" w:rsidR="00331C39" w:rsidRPr="0002754E" w:rsidRDefault="00331C39" w:rsidP="00331C39">
      <w:pPr>
        <w:spacing w:after="0" w:line="240" w:lineRule="auto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11AC7F5D" w14:textId="0DEFA01E" w:rsidR="005D3A4C" w:rsidRPr="0002754E" w:rsidRDefault="00B930E4" w:rsidP="00B70590">
      <w:pPr>
        <w:spacing w:after="0" w:line="240" w:lineRule="auto"/>
        <w:ind w:left="360"/>
        <w:jc w:val="both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 xml:space="preserve">Executive Director </w:t>
      </w:r>
      <w:r w:rsidR="00DA65B4" w:rsidRPr="0002754E">
        <w:rPr>
          <w:rFonts w:ascii="Public Sans" w:hAnsi="Public Sans" w:cs="Times New Roman"/>
          <w:sz w:val="24"/>
          <w:szCs w:val="24"/>
        </w:rPr>
        <w:t>M</w:t>
      </w:r>
      <w:r w:rsidR="009E3544" w:rsidRPr="0002754E">
        <w:rPr>
          <w:rFonts w:ascii="Public Sans" w:hAnsi="Public Sans" w:cs="Times New Roman"/>
          <w:sz w:val="24"/>
          <w:szCs w:val="24"/>
        </w:rPr>
        <w:t xml:space="preserve">ichelle </w:t>
      </w:r>
      <w:r w:rsidR="007D4909" w:rsidRPr="0002754E">
        <w:rPr>
          <w:rFonts w:ascii="Public Sans" w:hAnsi="Public Sans" w:cs="Times New Roman"/>
          <w:sz w:val="24"/>
          <w:szCs w:val="24"/>
        </w:rPr>
        <w:t>R</w:t>
      </w:r>
      <w:r w:rsidR="00D87C5E" w:rsidRPr="0002754E">
        <w:rPr>
          <w:rFonts w:ascii="Public Sans" w:hAnsi="Public Sans" w:cs="Times New Roman"/>
          <w:sz w:val="24"/>
          <w:szCs w:val="24"/>
        </w:rPr>
        <w:t xml:space="preserve">oberts </w:t>
      </w:r>
      <w:r w:rsidR="006D5482" w:rsidRPr="0002754E">
        <w:rPr>
          <w:rFonts w:ascii="Public Sans" w:hAnsi="Public Sans" w:cs="Times New Roman"/>
          <w:sz w:val="24"/>
          <w:szCs w:val="24"/>
        </w:rPr>
        <w:t>referred to her written report and highlighted a few items in her report.</w:t>
      </w:r>
    </w:p>
    <w:p w14:paraId="470E277E" w14:textId="77777777" w:rsidR="006D5482" w:rsidRPr="0002754E" w:rsidRDefault="006D5482" w:rsidP="00B70590">
      <w:pPr>
        <w:spacing w:after="0" w:line="240" w:lineRule="auto"/>
        <w:ind w:left="360"/>
        <w:jc w:val="both"/>
        <w:rPr>
          <w:rFonts w:ascii="Public Sans" w:hAnsi="Public Sans" w:cs="Times New Roman"/>
          <w:sz w:val="24"/>
          <w:szCs w:val="24"/>
        </w:rPr>
      </w:pPr>
    </w:p>
    <w:p w14:paraId="5F396B11" w14:textId="09A7784D" w:rsidR="006D5482" w:rsidRPr="0002754E" w:rsidRDefault="006D5482" w:rsidP="00B70590">
      <w:pPr>
        <w:spacing w:after="0" w:line="240" w:lineRule="auto"/>
        <w:ind w:left="360" w:hanging="72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lastRenderedPageBreak/>
        <w:tab/>
        <w:t>She then brought up the operating procedures of the PAIMI Advisory Council stated she revised them, and a discussion was held regarding the updated Operating Procedures for the Michigan Protection and Advocacy Service, Inc. Protection and Advocacy for Individuals with Mental Illness (PAIMI) Advisory Council and a handout was distributed to members.</w:t>
      </w:r>
      <w:r w:rsidR="00F77FE2" w:rsidRPr="0002754E">
        <w:rPr>
          <w:rFonts w:ascii="Public Sans" w:eastAsia="Times New Roman" w:hAnsi="Public Sans" w:cs="Times New Roman"/>
          <w:sz w:val="24"/>
          <w:szCs w:val="24"/>
        </w:rPr>
        <w:t xml:space="preserve">  Ms. Roberts also </w:t>
      </w:r>
      <w:r w:rsidR="00D436E9" w:rsidRPr="0002754E">
        <w:rPr>
          <w:rFonts w:ascii="Public Sans" w:eastAsia="Times New Roman" w:hAnsi="Public Sans" w:cs="Times New Roman"/>
          <w:sz w:val="24"/>
          <w:szCs w:val="24"/>
        </w:rPr>
        <w:t>stated if anyone is interested in being a member of our PAIMI Council, please contact our Lansing office for an application.</w:t>
      </w:r>
    </w:p>
    <w:p w14:paraId="38CD4A09" w14:textId="77777777" w:rsidR="006D5482" w:rsidRPr="0002754E" w:rsidRDefault="006D5482" w:rsidP="00B70590">
      <w:pPr>
        <w:spacing w:after="0" w:line="240" w:lineRule="auto"/>
        <w:ind w:left="360" w:hanging="72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ab/>
      </w:r>
    </w:p>
    <w:p w14:paraId="369E1376" w14:textId="77777777" w:rsidR="006D5482" w:rsidRPr="0002754E" w:rsidRDefault="006D5482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Mr. McCulloch asked for a motion to accept the </w:t>
      </w:r>
      <w:bookmarkStart w:id="0" w:name="_Hlk34732698"/>
      <w:r w:rsidRPr="0002754E">
        <w:rPr>
          <w:rFonts w:ascii="Public Sans" w:eastAsia="Times New Roman" w:hAnsi="Public Sans" w:cs="Times New Roman"/>
          <w:sz w:val="24"/>
          <w:szCs w:val="24"/>
        </w:rPr>
        <w:t>updated Operating Procedures</w:t>
      </w:r>
      <w:bookmarkEnd w:id="0"/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 and include them in the board manual.</w:t>
      </w:r>
    </w:p>
    <w:p w14:paraId="695D67B0" w14:textId="77777777" w:rsidR="006D5482" w:rsidRPr="0002754E" w:rsidRDefault="006D5482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b/>
          <w:bCs/>
          <w:sz w:val="24"/>
          <w:szCs w:val="24"/>
        </w:rPr>
      </w:pPr>
    </w:p>
    <w:p w14:paraId="3F5FB244" w14:textId="77777777" w:rsidR="006D5482" w:rsidRPr="0002754E" w:rsidRDefault="006D5482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bCs/>
          <w:sz w:val="24"/>
          <w:szCs w:val="24"/>
        </w:rPr>
        <w:t>MOTION</w:t>
      </w:r>
      <w:r w:rsidRPr="0002754E">
        <w:rPr>
          <w:rFonts w:ascii="Public Sans" w:eastAsia="Times New Roman" w:hAnsi="Public Sans" w:cs="Times New Roman"/>
          <w:sz w:val="24"/>
          <w:szCs w:val="24"/>
        </w:rPr>
        <w:t>:  A motion to accept and approve the updated Operating Procedures was made by Selena Schmidt and supported by Paul Palmer. A vote was taken.</w:t>
      </w:r>
    </w:p>
    <w:p w14:paraId="5546A0AF" w14:textId="77777777" w:rsidR="006D5482" w:rsidRPr="0002754E" w:rsidRDefault="006D5482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118F4C71" w14:textId="31B5EA68" w:rsidR="006D5482" w:rsidRPr="0002754E" w:rsidRDefault="006D5482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Motion carried. </w:t>
      </w:r>
    </w:p>
    <w:p w14:paraId="2AEE645C" w14:textId="168CE954" w:rsidR="00F070D0" w:rsidRPr="0002754E" w:rsidRDefault="00F070D0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6904F9B3" w14:textId="0C5A7B6F" w:rsidR="00F070D0" w:rsidRPr="0002754E" w:rsidRDefault="00F070D0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>Ms. Roberts wanted to share th</w:t>
      </w:r>
      <w:r w:rsidR="00E650CB" w:rsidRPr="0002754E">
        <w:rPr>
          <w:rFonts w:ascii="Public Sans" w:eastAsia="Times New Roman" w:hAnsi="Public Sans" w:cs="Times New Roman"/>
          <w:sz w:val="24"/>
          <w:szCs w:val="24"/>
        </w:rPr>
        <w:t>at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 MPAS received a $3,000 award from Allegra Printing and then turned it over to the Directors for their reports.</w:t>
      </w:r>
    </w:p>
    <w:p w14:paraId="44FB66EA" w14:textId="77777777" w:rsidR="00F070D0" w:rsidRPr="0002754E" w:rsidRDefault="00F070D0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hAnsi="Public Sans" w:cs="Times New Roman"/>
          <w:sz w:val="24"/>
          <w:szCs w:val="24"/>
        </w:rPr>
      </w:pPr>
    </w:p>
    <w:p w14:paraId="6C5BF8B6" w14:textId="77777777" w:rsidR="006921A2" w:rsidRPr="0002754E" w:rsidRDefault="00F070D0" w:rsidP="00B70590">
      <w:pPr>
        <w:ind w:left="360"/>
        <w:jc w:val="both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 xml:space="preserve">Kyle Williams reported on the legal team </w:t>
      </w:r>
      <w:r w:rsidR="006921A2" w:rsidRPr="0002754E">
        <w:rPr>
          <w:rFonts w:ascii="Public Sans" w:hAnsi="Public Sans" w:cs="Times New Roman"/>
          <w:sz w:val="24"/>
          <w:szCs w:val="24"/>
        </w:rPr>
        <w:t>stating that going forward they are looking at how they can benefit from the successes they have already had</w:t>
      </w:r>
      <w:r w:rsidRPr="0002754E">
        <w:rPr>
          <w:rFonts w:ascii="Public Sans" w:hAnsi="Public Sans" w:cs="Times New Roman"/>
          <w:sz w:val="24"/>
          <w:szCs w:val="24"/>
        </w:rPr>
        <w:t>.</w:t>
      </w:r>
      <w:r w:rsidR="006921A2" w:rsidRPr="0002754E">
        <w:rPr>
          <w:rFonts w:ascii="Public Sans" w:hAnsi="Public Sans" w:cs="Times New Roman"/>
          <w:sz w:val="24"/>
          <w:szCs w:val="24"/>
        </w:rPr>
        <w:t xml:space="preserve"> They are meeting with MDOC regularly</w:t>
      </w:r>
      <w:r w:rsidRPr="0002754E">
        <w:rPr>
          <w:rFonts w:ascii="Public Sans" w:hAnsi="Public Sans" w:cs="Times New Roman"/>
          <w:sz w:val="24"/>
          <w:szCs w:val="24"/>
        </w:rPr>
        <w:t xml:space="preserve"> </w:t>
      </w:r>
      <w:r w:rsidR="006921A2" w:rsidRPr="0002754E">
        <w:rPr>
          <w:rFonts w:ascii="Public Sans" w:hAnsi="Public Sans" w:cs="Times New Roman"/>
          <w:sz w:val="24"/>
          <w:szCs w:val="24"/>
        </w:rPr>
        <w:t xml:space="preserve">to discuss resolutions to the issues that people with disabilities are having in prison in Michigan. </w:t>
      </w:r>
    </w:p>
    <w:p w14:paraId="38CE97F9" w14:textId="74EE80EE" w:rsidR="00254842" w:rsidRPr="0002754E" w:rsidRDefault="006921A2" w:rsidP="00B70590">
      <w:pPr>
        <w:ind w:left="360"/>
        <w:jc w:val="both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 xml:space="preserve">Kris </w:t>
      </w:r>
      <w:proofErr w:type="spellStart"/>
      <w:r w:rsidR="0056169F" w:rsidRPr="0002754E">
        <w:rPr>
          <w:rFonts w:ascii="Public Sans" w:hAnsi="Public Sans" w:cs="Times New Roman"/>
          <w:sz w:val="24"/>
          <w:szCs w:val="24"/>
        </w:rPr>
        <w:t>K</w:t>
      </w:r>
      <w:r w:rsidR="005A2EBF" w:rsidRPr="0002754E">
        <w:rPr>
          <w:rFonts w:ascii="Public Sans" w:hAnsi="Public Sans" w:cs="Times New Roman"/>
          <w:sz w:val="24"/>
          <w:szCs w:val="24"/>
        </w:rPr>
        <w:t>eranen</w:t>
      </w:r>
      <w:proofErr w:type="spellEnd"/>
      <w:r w:rsidR="005A2EBF" w:rsidRPr="0002754E">
        <w:rPr>
          <w:rFonts w:ascii="Public Sans" w:hAnsi="Public Sans" w:cs="Times New Roman"/>
          <w:sz w:val="24"/>
          <w:szCs w:val="24"/>
        </w:rPr>
        <w:t xml:space="preserve"> reported </w:t>
      </w:r>
      <w:r w:rsidR="005D2BEC" w:rsidRPr="0002754E">
        <w:rPr>
          <w:rFonts w:ascii="Public Sans" w:hAnsi="Public Sans" w:cs="Times New Roman"/>
          <w:sz w:val="24"/>
          <w:szCs w:val="24"/>
        </w:rPr>
        <w:t>on</w:t>
      </w:r>
      <w:r w:rsidR="005A2EBF" w:rsidRPr="0002754E">
        <w:rPr>
          <w:rFonts w:ascii="Public Sans" w:hAnsi="Public Sans" w:cs="Times New Roman"/>
          <w:sz w:val="24"/>
          <w:szCs w:val="24"/>
        </w:rPr>
        <w:t xml:space="preserve"> the </w:t>
      </w:r>
      <w:r w:rsidR="0056169F" w:rsidRPr="0002754E">
        <w:rPr>
          <w:rFonts w:ascii="Public Sans" w:hAnsi="Public Sans" w:cs="Times New Roman"/>
          <w:sz w:val="24"/>
          <w:szCs w:val="24"/>
        </w:rPr>
        <w:t>E</w:t>
      </w:r>
      <w:r w:rsidR="005A2EBF" w:rsidRPr="0002754E">
        <w:rPr>
          <w:rFonts w:ascii="Public Sans" w:hAnsi="Public Sans" w:cs="Times New Roman"/>
          <w:sz w:val="24"/>
          <w:szCs w:val="24"/>
        </w:rPr>
        <w:t xml:space="preserve">ducation </w:t>
      </w:r>
      <w:r w:rsidR="0056169F" w:rsidRPr="0002754E">
        <w:rPr>
          <w:rFonts w:ascii="Public Sans" w:hAnsi="Public Sans" w:cs="Times New Roman"/>
          <w:sz w:val="24"/>
          <w:szCs w:val="24"/>
        </w:rPr>
        <w:t>T</w:t>
      </w:r>
      <w:r w:rsidR="005A2EBF" w:rsidRPr="0002754E">
        <w:rPr>
          <w:rFonts w:ascii="Public Sans" w:hAnsi="Public Sans" w:cs="Times New Roman"/>
          <w:sz w:val="24"/>
          <w:szCs w:val="24"/>
        </w:rPr>
        <w:t xml:space="preserve">eam </w:t>
      </w:r>
      <w:r w:rsidR="004F25EE" w:rsidRPr="0002754E">
        <w:rPr>
          <w:rFonts w:ascii="Public Sans" w:hAnsi="Public Sans" w:cs="Times New Roman"/>
          <w:sz w:val="24"/>
          <w:szCs w:val="24"/>
        </w:rPr>
        <w:t xml:space="preserve">referring to the handout and </w:t>
      </w:r>
      <w:r w:rsidRPr="0002754E">
        <w:rPr>
          <w:rFonts w:ascii="Public Sans" w:hAnsi="Public Sans" w:cs="Times New Roman"/>
          <w:sz w:val="24"/>
          <w:szCs w:val="24"/>
        </w:rPr>
        <w:t>stressed how important the education work is</w:t>
      </w:r>
      <w:r w:rsidR="004F25EE" w:rsidRPr="0002754E">
        <w:rPr>
          <w:rFonts w:ascii="Public Sans" w:hAnsi="Public Sans" w:cs="Times New Roman"/>
          <w:sz w:val="24"/>
          <w:szCs w:val="24"/>
        </w:rPr>
        <w:t>.</w:t>
      </w:r>
      <w:r w:rsidR="005D2BEC" w:rsidRPr="0002754E">
        <w:rPr>
          <w:rFonts w:ascii="Public Sans" w:hAnsi="Public Sans" w:cs="Times New Roman"/>
          <w:sz w:val="24"/>
          <w:szCs w:val="24"/>
        </w:rPr>
        <w:t xml:space="preserve"> </w:t>
      </w:r>
    </w:p>
    <w:p w14:paraId="7F1F9FEF" w14:textId="6C6F936A" w:rsidR="004F25EE" w:rsidRPr="0002754E" w:rsidRDefault="006921A2" w:rsidP="00B70590">
      <w:pPr>
        <w:ind w:left="360"/>
        <w:jc w:val="both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 xml:space="preserve">Elham </w:t>
      </w:r>
      <w:proofErr w:type="spellStart"/>
      <w:r w:rsidR="005D2BEC" w:rsidRPr="0002754E">
        <w:rPr>
          <w:rFonts w:ascii="Public Sans" w:hAnsi="Public Sans" w:cs="Times New Roman"/>
          <w:sz w:val="24"/>
          <w:szCs w:val="24"/>
        </w:rPr>
        <w:t>J</w:t>
      </w:r>
      <w:r w:rsidR="0051672A" w:rsidRPr="0002754E">
        <w:rPr>
          <w:rFonts w:ascii="Public Sans" w:hAnsi="Public Sans" w:cs="Times New Roman"/>
          <w:sz w:val="24"/>
          <w:szCs w:val="24"/>
        </w:rPr>
        <w:t>ahshan</w:t>
      </w:r>
      <w:proofErr w:type="spellEnd"/>
      <w:r w:rsidR="0051672A" w:rsidRPr="0002754E">
        <w:rPr>
          <w:rFonts w:ascii="Public Sans" w:hAnsi="Public Sans" w:cs="Times New Roman"/>
          <w:sz w:val="24"/>
          <w:szCs w:val="24"/>
        </w:rPr>
        <w:t xml:space="preserve"> reported on the Employment Team </w:t>
      </w:r>
      <w:r w:rsidR="004F25EE" w:rsidRPr="0002754E">
        <w:rPr>
          <w:rFonts w:ascii="Public Sans" w:hAnsi="Public Sans" w:cs="Times New Roman"/>
          <w:sz w:val="24"/>
          <w:szCs w:val="24"/>
        </w:rPr>
        <w:t>referring to the handout and gave a brief update</w:t>
      </w:r>
      <w:r w:rsidRPr="0002754E">
        <w:rPr>
          <w:rFonts w:ascii="Public Sans" w:hAnsi="Public Sans" w:cs="Times New Roman"/>
          <w:sz w:val="24"/>
          <w:szCs w:val="24"/>
        </w:rPr>
        <w:t xml:space="preserve"> on the work her team has been doing</w:t>
      </w:r>
      <w:r w:rsidR="004F25EE" w:rsidRPr="0002754E">
        <w:rPr>
          <w:rFonts w:ascii="Public Sans" w:hAnsi="Public Sans" w:cs="Times New Roman"/>
          <w:sz w:val="24"/>
          <w:szCs w:val="24"/>
        </w:rPr>
        <w:t xml:space="preserve">. </w:t>
      </w:r>
    </w:p>
    <w:p w14:paraId="594EE6FE" w14:textId="523A561A" w:rsidR="004F25EE" w:rsidRPr="0002754E" w:rsidRDefault="001008AA" w:rsidP="00B70590">
      <w:pPr>
        <w:ind w:left="360"/>
        <w:jc w:val="both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>Sara</w:t>
      </w:r>
      <w:r w:rsidR="00474EDB" w:rsidRPr="0002754E">
        <w:rPr>
          <w:rFonts w:ascii="Public Sans" w:hAnsi="Public Sans" w:cs="Times New Roman"/>
          <w:sz w:val="24"/>
          <w:szCs w:val="24"/>
        </w:rPr>
        <w:t xml:space="preserve"> </w:t>
      </w:r>
      <w:proofErr w:type="spellStart"/>
      <w:r w:rsidR="00474EDB" w:rsidRPr="0002754E">
        <w:rPr>
          <w:rFonts w:ascii="Public Sans" w:hAnsi="Public Sans" w:cs="Times New Roman"/>
          <w:sz w:val="24"/>
          <w:szCs w:val="24"/>
        </w:rPr>
        <w:t>Koroniotis</w:t>
      </w:r>
      <w:proofErr w:type="spellEnd"/>
      <w:r w:rsidR="00474EDB" w:rsidRPr="0002754E">
        <w:rPr>
          <w:rFonts w:ascii="Public Sans" w:hAnsi="Public Sans" w:cs="Times New Roman"/>
          <w:sz w:val="24"/>
          <w:szCs w:val="24"/>
        </w:rPr>
        <w:t xml:space="preserve"> reported on the Rep Payee team </w:t>
      </w:r>
      <w:r w:rsidR="004F25EE" w:rsidRPr="0002754E">
        <w:rPr>
          <w:rFonts w:ascii="Public Sans" w:hAnsi="Public Sans" w:cs="Times New Roman"/>
          <w:sz w:val="24"/>
          <w:szCs w:val="24"/>
        </w:rPr>
        <w:t xml:space="preserve">referring to the handout and gave a brief update. </w:t>
      </w:r>
    </w:p>
    <w:p w14:paraId="6EC2845F" w14:textId="1A7C12AC" w:rsidR="004F25EE" w:rsidRPr="0002754E" w:rsidRDefault="001008AA" w:rsidP="00B70590">
      <w:pPr>
        <w:ind w:left="360"/>
        <w:jc w:val="both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 xml:space="preserve">Mark </w:t>
      </w:r>
      <w:r w:rsidR="00C43863" w:rsidRPr="0002754E">
        <w:rPr>
          <w:rFonts w:ascii="Public Sans" w:hAnsi="Public Sans" w:cs="Times New Roman"/>
          <w:sz w:val="24"/>
          <w:szCs w:val="24"/>
        </w:rPr>
        <w:t>Mc</w:t>
      </w:r>
      <w:r w:rsidR="0007473D" w:rsidRPr="0002754E">
        <w:rPr>
          <w:rFonts w:ascii="Public Sans" w:hAnsi="Public Sans" w:cs="Times New Roman"/>
          <w:sz w:val="24"/>
          <w:szCs w:val="24"/>
        </w:rPr>
        <w:t xml:space="preserve">Williams reported on the Public Policy and Media Relations team </w:t>
      </w:r>
      <w:r w:rsidRPr="0002754E">
        <w:rPr>
          <w:rFonts w:ascii="Public Sans" w:hAnsi="Public Sans" w:cs="Times New Roman"/>
          <w:sz w:val="24"/>
          <w:szCs w:val="24"/>
        </w:rPr>
        <w:t xml:space="preserve">and asked if anyone had </w:t>
      </w:r>
      <w:r w:rsidR="00B70590" w:rsidRPr="0002754E">
        <w:rPr>
          <w:rFonts w:ascii="Public Sans" w:hAnsi="Public Sans" w:cs="Times New Roman"/>
          <w:sz w:val="24"/>
          <w:szCs w:val="24"/>
        </w:rPr>
        <w:t xml:space="preserve">any </w:t>
      </w:r>
      <w:r w:rsidRPr="0002754E">
        <w:rPr>
          <w:rFonts w:ascii="Public Sans" w:hAnsi="Public Sans" w:cs="Times New Roman"/>
          <w:sz w:val="24"/>
          <w:szCs w:val="24"/>
        </w:rPr>
        <w:t>follow</w:t>
      </w:r>
      <w:r w:rsidR="00B70590" w:rsidRPr="0002754E">
        <w:rPr>
          <w:rFonts w:ascii="Public Sans" w:hAnsi="Public Sans" w:cs="Times New Roman"/>
          <w:sz w:val="24"/>
          <w:szCs w:val="24"/>
        </w:rPr>
        <w:t>-</w:t>
      </w:r>
      <w:r w:rsidRPr="0002754E">
        <w:rPr>
          <w:rFonts w:ascii="Public Sans" w:hAnsi="Public Sans" w:cs="Times New Roman"/>
          <w:sz w:val="24"/>
          <w:szCs w:val="24"/>
        </w:rPr>
        <w:t>ups after speaking with folks at the legislative event to please share them with him.</w:t>
      </w:r>
    </w:p>
    <w:p w14:paraId="0544A98E" w14:textId="4D034FEB" w:rsidR="001008AA" w:rsidRPr="0002754E" w:rsidRDefault="001008AA" w:rsidP="00B70590">
      <w:pPr>
        <w:ind w:left="360"/>
        <w:jc w:val="both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 xml:space="preserve">Michele Brand gave an update on office administration, human resources, information technology, and finance. She stated that we have construction going on, moving offices around, hiring and </w:t>
      </w:r>
      <w:r w:rsidR="00BD7C0C" w:rsidRPr="0002754E">
        <w:rPr>
          <w:rFonts w:ascii="Public Sans" w:hAnsi="Public Sans" w:cs="Times New Roman"/>
          <w:sz w:val="24"/>
          <w:szCs w:val="24"/>
        </w:rPr>
        <w:t>we are</w:t>
      </w:r>
      <w:r w:rsidRPr="0002754E">
        <w:rPr>
          <w:rFonts w:ascii="Public Sans" w:hAnsi="Public Sans" w:cs="Times New Roman"/>
          <w:sz w:val="24"/>
          <w:szCs w:val="24"/>
        </w:rPr>
        <w:t xml:space="preserve"> extending our IT and getting some new and updated equipment so we can work more efficiently.</w:t>
      </w:r>
    </w:p>
    <w:p w14:paraId="3741900C" w14:textId="2EA1EA7C" w:rsidR="00F05BB9" w:rsidRPr="0002754E" w:rsidRDefault="00F05BB9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bCs/>
          <w:sz w:val="24"/>
          <w:szCs w:val="24"/>
        </w:rPr>
        <w:t>MOTION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:  A motion to </w:t>
      </w:r>
      <w:r w:rsidR="00B70590" w:rsidRPr="0002754E">
        <w:rPr>
          <w:rFonts w:ascii="Public Sans" w:eastAsia="Times New Roman" w:hAnsi="Public Sans" w:cs="Times New Roman"/>
          <w:sz w:val="24"/>
          <w:szCs w:val="24"/>
        </w:rPr>
        <w:t xml:space="preserve">receive and file </w:t>
      </w:r>
      <w:r w:rsidRPr="0002754E">
        <w:rPr>
          <w:rFonts w:ascii="Public Sans" w:eastAsia="Times New Roman" w:hAnsi="Public Sans" w:cs="Times New Roman"/>
          <w:sz w:val="24"/>
          <w:szCs w:val="24"/>
        </w:rPr>
        <w:t>the Executive Director’s and staff reports was made by Jane Shank and supported by Selena Schmidt. A vote was taken.</w:t>
      </w:r>
    </w:p>
    <w:p w14:paraId="693FF48C" w14:textId="77777777" w:rsidR="00F05BB9" w:rsidRPr="0002754E" w:rsidRDefault="00F05BB9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0A504049" w14:textId="5AAC3598" w:rsidR="00F05BB9" w:rsidRPr="0002754E" w:rsidRDefault="00F05BB9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Motion carried. </w:t>
      </w:r>
    </w:p>
    <w:p w14:paraId="1B90DE50" w14:textId="77777777" w:rsidR="00C200B6" w:rsidRPr="0002754E" w:rsidRDefault="00C200B6" w:rsidP="00F05BB9">
      <w:pPr>
        <w:tabs>
          <w:tab w:val="left" w:pos="720"/>
        </w:tabs>
        <w:spacing w:after="0" w:line="240" w:lineRule="auto"/>
        <w:ind w:left="72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088D98E1" w14:textId="2EF56251" w:rsidR="004F25EE" w:rsidRPr="0002754E" w:rsidRDefault="004F25EE" w:rsidP="00225412">
      <w:pPr>
        <w:ind w:left="720" w:hanging="720"/>
        <w:rPr>
          <w:rFonts w:ascii="Public Sans" w:eastAsia="Times New Roman" w:hAnsi="Public Sans" w:cs="Times New Roman"/>
          <w:b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lastRenderedPageBreak/>
        <w:t>Audit Committee</w:t>
      </w:r>
    </w:p>
    <w:p w14:paraId="5BEB6F1E" w14:textId="05F4FF5F" w:rsidR="00C200B6" w:rsidRPr="0002754E" w:rsidRDefault="00C200B6" w:rsidP="00B70590">
      <w:pPr>
        <w:ind w:left="360"/>
        <w:rPr>
          <w:rFonts w:ascii="Public Sans" w:eastAsia="Times New Roman" w:hAnsi="Public Sans" w:cs="Times New Roman"/>
          <w:bCs/>
          <w:sz w:val="24"/>
          <w:szCs w:val="24"/>
        </w:rPr>
      </w:pPr>
      <w:r w:rsidRPr="0002754E">
        <w:rPr>
          <w:rFonts w:ascii="Public Sans" w:eastAsia="Times New Roman" w:hAnsi="Public Sans" w:cs="Times New Roman"/>
          <w:bCs/>
          <w:sz w:val="24"/>
          <w:szCs w:val="24"/>
        </w:rPr>
        <w:t xml:space="preserve">Michele Brand distributed handouts for the audit </w:t>
      </w:r>
      <w:r w:rsidR="004A0FDD" w:rsidRPr="0002754E">
        <w:rPr>
          <w:rFonts w:ascii="Public Sans" w:eastAsia="Times New Roman" w:hAnsi="Public Sans" w:cs="Times New Roman"/>
          <w:bCs/>
          <w:sz w:val="24"/>
          <w:szCs w:val="24"/>
        </w:rPr>
        <w:t>report and mentioned the 990 report and stated it will be distributed soon.</w:t>
      </w:r>
    </w:p>
    <w:p w14:paraId="1D172959" w14:textId="2740BD29" w:rsidR="00821714" w:rsidRPr="0002754E" w:rsidRDefault="00821714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bCs/>
          <w:sz w:val="24"/>
          <w:szCs w:val="24"/>
        </w:rPr>
        <w:t>MOTION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:  A motion to </w:t>
      </w:r>
      <w:r w:rsidR="004D2863" w:rsidRPr="0002754E">
        <w:rPr>
          <w:rFonts w:ascii="Public Sans" w:eastAsia="Times New Roman" w:hAnsi="Public Sans" w:cs="Times New Roman"/>
          <w:sz w:val="24"/>
          <w:szCs w:val="24"/>
        </w:rPr>
        <w:t xml:space="preserve">receive and accept </w:t>
      </w:r>
      <w:r w:rsidRPr="0002754E">
        <w:rPr>
          <w:rFonts w:ascii="Public Sans" w:eastAsia="Times New Roman" w:hAnsi="Public Sans" w:cs="Times New Roman"/>
          <w:sz w:val="24"/>
          <w:szCs w:val="24"/>
        </w:rPr>
        <w:t>the Audit Committee report was made by Jane Shank and supported by Mark Stephenson. A vote was taken.</w:t>
      </w:r>
    </w:p>
    <w:p w14:paraId="1C99F94D" w14:textId="77777777" w:rsidR="00821714" w:rsidRPr="0002754E" w:rsidRDefault="00821714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59FDBAC4" w14:textId="51063FF8" w:rsidR="00821714" w:rsidRPr="0002754E" w:rsidRDefault="00821714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Motion carried. </w:t>
      </w:r>
    </w:p>
    <w:p w14:paraId="77D0F2C5" w14:textId="77777777" w:rsidR="00821714" w:rsidRPr="0002754E" w:rsidRDefault="00821714" w:rsidP="00821714">
      <w:pPr>
        <w:tabs>
          <w:tab w:val="left" w:pos="720"/>
        </w:tabs>
        <w:spacing w:after="0" w:line="240" w:lineRule="auto"/>
        <w:ind w:left="72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0D7FF870" w14:textId="3B2EA0AB" w:rsidR="00042929" w:rsidRPr="0002754E" w:rsidRDefault="00042929" w:rsidP="00225412">
      <w:pPr>
        <w:ind w:left="720" w:hanging="720"/>
        <w:rPr>
          <w:rFonts w:ascii="Public Sans" w:eastAsia="Times New Roman" w:hAnsi="Public Sans" w:cs="Times New Roman"/>
          <w:b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>Public Comment</w:t>
      </w:r>
    </w:p>
    <w:p w14:paraId="016A93B8" w14:textId="2EB59399" w:rsidR="00EF4683" w:rsidRPr="0002754E" w:rsidRDefault="00821714" w:rsidP="00B70590">
      <w:pPr>
        <w:ind w:left="360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 xml:space="preserve">Marie Jackson made a comment </w:t>
      </w:r>
      <w:r w:rsidR="00C378D6" w:rsidRPr="0002754E">
        <w:rPr>
          <w:rFonts w:ascii="Public Sans" w:hAnsi="Public Sans" w:cs="Times New Roman"/>
          <w:sz w:val="24"/>
          <w:szCs w:val="24"/>
        </w:rPr>
        <w:t xml:space="preserve">asking </w:t>
      </w:r>
      <w:r w:rsidR="001E1EE2" w:rsidRPr="0002754E">
        <w:rPr>
          <w:rFonts w:ascii="Public Sans" w:hAnsi="Public Sans" w:cs="Times New Roman"/>
          <w:sz w:val="24"/>
          <w:szCs w:val="24"/>
        </w:rPr>
        <w:t xml:space="preserve">that a </w:t>
      </w:r>
      <w:r w:rsidRPr="0002754E">
        <w:rPr>
          <w:rFonts w:ascii="Public Sans" w:hAnsi="Public Sans" w:cs="Times New Roman"/>
          <w:sz w:val="24"/>
          <w:szCs w:val="24"/>
        </w:rPr>
        <w:t xml:space="preserve">small stipend be given to PAIMI </w:t>
      </w:r>
      <w:r w:rsidR="001E1EE2" w:rsidRPr="0002754E">
        <w:rPr>
          <w:rFonts w:ascii="Public Sans" w:hAnsi="Public Sans" w:cs="Times New Roman"/>
          <w:sz w:val="24"/>
          <w:szCs w:val="24"/>
        </w:rPr>
        <w:t xml:space="preserve">Advisory </w:t>
      </w:r>
      <w:r w:rsidRPr="0002754E">
        <w:rPr>
          <w:rFonts w:ascii="Public Sans" w:hAnsi="Public Sans" w:cs="Times New Roman"/>
          <w:sz w:val="24"/>
          <w:szCs w:val="24"/>
        </w:rPr>
        <w:t xml:space="preserve">Council members </w:t>
      </w:r>
      <w:r w:rsidR="001E1EE2" w:rsidRPr="0002754E">
        <w:rPr>
          <w:rFonts w:ascii="Public Sans" w:hAnsi="Public Sans" w:cs="Times New Roman"/>
          <w:sz w:val="24"/>
          <w:szCs w:val="24"/>
        </w:rPr>
        <w:t>in addition to mileage.</w:t>
      </w:r>
    </w:p>
    <w:p w14:paraId="70B1A1B4" w14:textId="4F9488E2" w:rsidR="00EC239A" w:rsidRPr="0002754E" w:rsidRDefault="00EC239A" w:rsidP="00225412">
      <w:pPr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>PAIMI Advisory Council Report</w:t>
      </w:r>
    </w:p>
    <w:p w14:paraId="69956881" w14:textId="77777777" w:rsidR="00EC239A" w:rsidRPr="0002754E" w:rsidRDefault="00EC239A" w:rsidP="00EC239A">
      <w:pPr>
        <w:spacing w:after="0" w:line="240" w:lineRule="auto"/>
        <w:jc w:val="both"/>
        <w:rPr>
          <w:rFonts w:ascii="Public Sans" w:hAnsi="Public Sans" w:cs="Times New Roman"/>
          <w:sz w:val="24"/>
          <w:szCs w:val="24"/>
        </w:rPr>
      </w:pPr>
    </w:p>
    <w:p w14:paraId="1998A899" w14:textId="668D065C" w:rsidR="005D3A4C" w:rsidRPr="0002754E" w:rsidRDefault="00EF4683" w:rsidP="00B70590">
      <w:pPr>
        <w:ind w:left="360"/>
        <w:jc w:val="both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>PAIMI Adv</w:t>
      </w:r>
      <w:r w:rsidR="00EC239A" w:rsidRPr="0002754E">
        <w:rPr>
          <w:rFonts w:ascii="Public Sans" w:hAnsi="Public Sans" w:cs="Times New Roman"/>
          <w:sz w:val="24"/>
          <w:szCs w:val="24"/>
        </w:rPr>
        <w:t>isory C</w:t>
      </w:r>
      <w:r w:rsidRPr="0002754E">
        <w:rPr>
          <w:rFonts w:ascii="Public Sans" w:hAnsi="Public Sans" w:cs="Times New Roman"/>
          <w:sz w:val="24"/>
          <w:szCs w:val="24"/>
        </w:rPr>
        <w:t xml:space="preserve">ouncil report </w:t>
      </w:r>
      <w:r w:rsidR="00EC239A" w:rsidRPr="0002754E">
        <w:rPr>
          <w:rFonts w:ascii="Public Sans" w:hAnsi="Public Sans" w:cs="Times New Roman"/>
          <w:sz w:val="24"/>
          <w:szCs w:val="24"/>
        </w:rPr>
        <w:t xml:space="preserve">was given by </w:t>
      </w:r>
      <w:r w:rsidR="00821714" w:rsidRPr="0002754E">
        <w:rPr>
          <w:rFonts w:ascii="Public Sans" w:hAnsi="Public Sans" w:cs="Times New Roman"/>
          <w:sz w:val="24"/>
          <w:szCs w:val="24"/>
        </w:rPr>
        <w:t>Acting Chair, Selena Schmidt</w:t>
      </w:r>
      <w:r w:rsidR="004D2863" w:rsidRPr="0002754E">
        <w:rPr>
          <w:rFonts w:ascii="Public Sans" w:hAnsi="Public Sans" w:cs="Times New Roman"/>
          <w:sz w:val="24"/>
          <w:szCs w:val="24"/>
        </w:rPr>
        <w:t>, who talked about discussions from the last council meeting</w:t>
      </w:r>
      <w:r w:rsidR="00C378D6" w:rsidRPr="0002754E">
        <w:rPr>
          <w:rFonts w:ascii="Public Sans" w:hAnsi="Public Sans" w:cs="Times New Roman"/>
          <w:sz w:val="24"/>
          <w:szCs w:val="24"/>
        </w:rPr>
        <w:t xml:space="preserve"> including ways to promote new membership.  </w:t>
      </w:r>
      <w:r w:rsidR="00D23C0A" w:rsidRPr="0002754E">
        <w:rPr>
          <w:rFonts w:ascii="Public Sans" w:hAnsi="Public Sans" w:cs="Times New Roman"/>
          <w:sz w:val="24"/>
          <w:szCs w:val="24"/>
        </w:rPr>
        <w:t xml:space="preserve"> </w:t>
      </w:r>
    </w:p>
    <w:p w14:paraId="2D914236" w14:textId="01C88524" w:rsidR="00861597" w:rsidRPr="0002754E" w:rsidRDefault="00861597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bCs/>
          <w:sz w:val="24"/>
          <w:szCs w:val="24"/>
        </w:rPr>
        <w:t>MOTION</w:t>
      </w:r>
      <w:r w:rsidRPr="0002754E">
        <w:rPr>
          <w:rFonts w:ascii="Public Sans" w:eastAsia="Times New Roman" w:hAnsi="Public Sans" w:cs="Times New Roman"/>
          <w:sz w:val="24"/>
          <w:szCs w:val="24"/>
        </w:rPr>
        <w:t>:  A motion to approve the PAIMI Advisory Council report was made by Jane Shank and supported by Selena Schmidt. A vote was taken.</w:t>
      </w:r>
    </w:p>
    <w:p w14:paraId="38A5EA7C" w14:textId="77777777" w:rsidR="00861597" w:rsidRPr="0002754E" w:rsidRDefault="00861597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50215ADB" w14:textId="77777777" w:rsidR="00861597" w:rsidRPr="0002754E" w:rsidRDefault="00861597" w:rsidP="00B70590">
      <w:pPr>
        <w:tabs>
          <w:tab w:val="left" w:pos="72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Motion carried. </w:t>
      </w:r>
    </w:p>
    <w:p w14:paraId="33EDC512" w14:textId="77777777" w:rsidR="00B70590" w:rsidRPr="0002754E" w:rsidRDefault="00B70590" w:rsidP="00225412">
      <w:pPr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</w:p>
    <w:p w14:paraId="1B6C82A1" w14:textId="36ECC27B" w:rsidR="00773D2B" w:rsidRPr="0002754E" w:rsidRDefault="00225412" w:rsidP="00225412">
      <w:pPr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 xml:space="preserve">   </w:t>
      </w:r>
      <w:r w:rsidR="00773D2B" w:rsidRPr="0002754E">
        <w:rPr>
          <w:rFonts w:ascii="Public Sans" w:eastAsia="Times New Roman" w:hAnsi="Public Sans" w:cs="Times New Roman"/>
          <w:b/>
          <w:sz w:val="24"/>
          <w:szCs w:val="24"/>
        </w:rPr>
        <w:t>Committee Reports</w:t>
      </w:r>
    </w:p>
    <w:p w14:paraId="2CDC0A38" w14:textId="77777777" w:rsidR="00773D2B" w:rsidRPr="0002754E" w:rsidRDefault="00773D2B" w:rsidP="00773D2B">
      <w:pPr>
        <w:spacing w:after="0" w:line="240" w:lineRule="auto"/>
        <w:ind w:left="540" w:hanging="540"/>
        <w:jc w:val="both"/>
        <w:rPr>
          <w:rFonts w:ascii="Public Sans" w:hAnsi="Public Sans" w:cs="Times New Roman"/>
          <w:sz w:val="24"/>
          <w:szCs w:val="24"/>
        </w:rPr>
      </w:pPr>
    </w:p>
    <w:p w14:paraId="1080D4DF" w14:textId="270C3335" w:rsidR="00773D2B" w:rsidRPr="0002754E" w:rsidRDefault="00773D2B" w:rsidP="00B70590">
      <w:pPr>
        <w:pStyle w:val="ListParagraph"/>
        <w:numPr>
          <w:ilvl w:val="0"/>
          <w:numId w:val="1"/>
        </w:numPr>
        <w:ind w:left="360" w:firstLine="0"/>
        <w:rPr>
          <w:rFonts w:ascii="Public Sans" w:hAnsi="Public Sans" w:cs="Times New Roman"/>
          <w:sz w:val="24"/>
          <w:szCs w:val="24"/>
        </w:rPr>
      </w:pPr>
      <w:bookmarkStart w:id="1" w:name="_Hlk34399195"/>
      <w:r w:rsidRPr="0002754E">
        <w:rPr>
          <w:rFonts w:ascii="Public Sans" w:hAnsi="Public Sans" w:cs="Times New Roman"/>
          <w:sz w:val="24"/>
          <w:szCs w:val="24"/>
        </w:rPr>
        <w:t xml:space="preserve">Budget &amp; Finance Committee </w:t>
      </w:r>
      <w:bookmarkEnd w:id="1"/>
      <w:r w:rsidRPr="0002754E">
        <w:rPr>
          <w:rFonts w:ascii="Public Sans" w:hAnsi="Public Sans" w:cs="Times New Roman"/>
          <w:sz w:val="24"/>
          <w:szCs w:val="24"/>
        </w:rPr>
        <w:t xml:space="preserve">– </w:t>
      </w:r>
      <w:r w:rsidR="00BD6622" w:rsidRPr="0002754E">
        <w:rPr>
          <w:rFonts w:ascii="Public Sans" w:hAnsi="Public Sans" w:cs="Times New Roman"/>
          <w:sz w:val="24"/>
          <w:szCs w:val="24"/>
        </w:rPr>
        <w:t>M</w:t>
      </w:r>
      <w:r w:rsidR="001E1EE2" w:rsidRPr="0002754E">
        <w:rPr>
          <w:rFonts w:ascii="Public Sans" w:hAnsi="Public Sans" w:cs="Times New Roman"/>
          <w:sz w:val="24"/>
          <w:szCs w:val="24"/>
        </w:rPr>
        <w:t>r</w:t>
      </w:r>
      <w:r w:rsidR="00BD6622" w:rsidRPr="0002754E">
        <w:rPr>
          <w:rFonts w:ascii="Public Sans" w:hAnsi="Public Sans" w:cs="Times New Roman"/>
          <w:sz w:val="24"/>
          <w:szCs w:val="24"/>
        </w:rPr>
        <w:t xml:space="preserve">. </w:t>
      </w:r>
      <w:r w:rsidR="001E1EE2" w:rsidRPr="0002754E">
        <w:rPr>
          <w:rFonts w:ascii="Public Sans" w:hAnsi="Public Sans" w:cs="Times New Roman"/>
          <w:sz w:val="24"/>
          <w:szCs w:val="24"/>
        </w:rPr>
        <w:t>Mark Stephenson</w:t>
      </w:r>
      <w:r w:rsidRPr="0002754E">
        <w:rPr>
          <w:rFonts w:ascii="Public Sans" w:hAnsi="Public Sans" w:cs="Times New Roman"/>
          <w:sz w:val="24"/>
          <w:szCs w:val="24"/>
        </w:rPr>
        <w:t>/</w:t>
      </w:r>
      <w:r w:rsidR="00BD6622" w:rsidRPr="0002754E">
        <w:rPr>
          <w:rFonts w:ascii="Public Sans" w:hAnsi="Public Sans" w:cs="Times New Roman"/>
          <w:sz w:val="24"/>
          <w:szCs w:val="24"/>
        </w:rPr>
        <w:t xml:space="preserve">Ms. </w:t>
      </w:r>
      <w:r w:rsidRPr="0002754E">
        <w:rPr>
          <w:rFonts w:ascii="Public Sans" w:hAnsi="Public Sans" w:cs="Times New Roman"/>
          <w:sz w:val="24"/>
          <w:szCs w:val="24"/>
        </w:rPr>
        <w:t>Michele Brand</w:t>
      </w:r>
    </w:p>
    <w:p w14:paraId="39733046" w14:textId="77777777" w:rsidR="00BF4CD6" w:rsidRPr="0002754E" w:rsidRDefault="00BF4CD6" w:rsidP="00B70590">
      <w:pPr>
        <w:pStyle w:val="ListParagraph"/>
        <w:ind w:left="360"/>
        <w:rPr>
          <w:rFonts w:ascii="Public Sans" w:hAnsi="Public Sans" w:cs="Times New Roman"/>
          <w:sz w:val="24"/>
          <w:szCs w:val="24"/>
        </w:rPr>
      </w:pPr>
    </w:p>
    <w:p w14:paraId="07044435" w14:textId="7AF4EE3C" w:rsidR="00753744" w:rsidRPr="0002754E" w:rsidRDefault="001E1EE2" w:rsidP="00B70590">
      <w:pPr>
        <w:pStyle w:val="ListParagraph"/>
        <w:jc w:val="both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>Mr. Stephenson</w:t>
      </w:r>
      <w:r w:rsidR="00753744" w:rsidRPr="0002754E">
        <w:rPr>
          <w:rFonts w:ascii="Public Sans" w:hAnsi="Public Sans" w:cs="Times New Roman"/>
          <w:sz w:val="24"/>
          <w:szCs w:val="24"/>
        </w:rPr>
        <w:t xml:space="preserve"> </w:t>
      </w:r>
      <w:r w:rsidR="007F7704" w:rsidRPr="0002754E">
        <w:rPr>
          <w:rFonts w:ascii="Public Sans" w:hAnsi="Public Sans" w:cs="Times New Roman"/>
          <w:sz w:val="24"/>
          <w:szCs w:val="24"/>
        </w:rPr>
        <w:t xml:space="preserve">referred to the financial statements and </w:t>
      </w:r>
      <w:r w:rsidRPr="0002754E">
        <w:rPr>
          <w:rFonts w:ascii="Public Sans" w:hAnsi="Public Sans" w:cs="Times New Roman"/>
          <w:sz w:val="24"/>
          <w:szCs w:val="24"/>
        </w:rPr>
        <w:t>stated we were only .</w:t>
      </w:r>
      <w:r w:rsidR="00AE6B72" w:rsidRPr="0002754E">
        <w:rPr>
          <w:rFonts w:ascii="Public Sans" w:hAnsi="Public Sans" w:cs="Times New Roman"/>
          <w:sz w:val="24"/>
          <w:szCs w:val="24"/>
        </w:rPr>
        <w:t>0</w:t>
      </w:r>
      <w:r w:rsidRPr="0002754E">
        <w:rPr>
          <w:rFonts w:ascii="Public Sans" w:hAnsi="Public Sans" w:cs="Times New Roman"/>
          <w:sz w:val="24"/>
          <w:szCs w:val="24"/>
        </w:rPr>
        <w:t>4% under budget</w:t>
      </w:r>
      <w:r w:rsidR="003261CD" w:rsidRPr="0002754E">
        <w:rPr>
          <w:rFonts w:ascii="Public Sans" w:hAnsi="Public Sans" w:cs="Times New Roman"/>
          <w:sz w:val="24"/>
          <w:szCs w:val="24"/>
        </w:rPr>
        <w:t xml:space="preserve">. He also discussed </w:t>
      </w:r>
      <w:r w:rsidRPr="0002754E">
        <w:rPr>
          <w:rFonts w:ascii="Public Sans" w:hAnsi="Public Sans" w:cs="Times New Roman"/>
          <w:sz w:val="24"/>
          <w:szCs w:val="24"/>
        </w:rPr>
        <w:t xml:space="preserve">the purchase of the building in December and </w:t>
      </w:r>
      <w:r w:rsidR="003261CD" w:rsidRPr="0002754E">
        <w:rPr>
          <w:rFonts w:ascii="Public Sans" w:hAnsi="Public Sans" w:cs="Times New Roman"/>
          <w:sz w:val="24"/>
          <w:szCs w:val="24"/>
        </w:rPr>
        <w:t xml:space="preserve">stated </w:t>
      </w:r>
      <w:r w:rsidRPr="0002754E">
        <w:rPr>
          <w:rFonts w:ascii="Public Sans" w:hAnsi="Public Sans" w:cs="Times New Roman"/>
          <w:sz w:val="24"/>
          <w:szCs w:val="24"/>
        </w:rPr>
        <w:t xml:space="preserve">insurance was </w:t>
      </w:r>
      <w:r w:rsidR="003261CD" w:rsidRPr="0002754E">
        <w:rPr>
          <w:rFonts w:ascii="Public Sans" w:hAnsi="Public Sans" w:cs="Times New Roman"/>
          <w:sz w:val="24"/>
          <w:szCs w:val="24"/>
        </w:rPr>
        <w:t>over because it is paid in advance</w:t>
      </w:r>
      <w:r w:rsidRPr="0002754E">
        <w:rPr>
          <w:rFonts w:ascii="Public Sans" w:hAnsi="Public Sans" w:cs="Times New Roman"/>
          <w:sz w:val="24"/>
          <w:szCs w:val="24"/>
        </w:rPr>
        <w:t xml:space="preserve">.  </w:t>
      </w:r>
    </w:p>
    <w:p w14:paraId="033F0EDE" w14:textId="765E4CB5" w:rsidR="00861597" w:rsidRPr="0002754E" w:rsidRDefault="00861597" w:rsidP="00B70590">
      <w:pPr>
        <w:tabs>
          <w:tab w:val="left" w:pos="720"/>
        </w:tabs>
        <w:spacing w:after="0" w:line="240" w:lineRule="auto"/>
        <w:ind w:left="72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bCs/>
          <w:sz w:val="24"/>
          <w:szCs w:val="24"/>
        </w:rPr>
        <w:t>MOTION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:  A motion to </w:t>
      </w:r>
      <w:r w:rsidR="00AE6B72" w:rsidRPr="0002754E">
        <w:rPr>
          <w:rFonts w:ascii="Public Sans" w:eastAsia="Times New Roman" w:hAnsi="Public Sans" w:cs="Times New Roman"/>
          <w:sz w:val="24"/>
          <w:szCs w:val="24"/>
        </w:rPr>
        <w:t xml:space="preserve">receive and file </w:t>
      </w:r>
      <w:r w:rsidRPr="0002754E">
        <w:rPr>
          <w:rFonts w:ascii="Public Sans" w:eastAsia="Times New Roman" w:hAnsi="Public Sans" w:cs="Times New Roman"/>
          <w:sz w:val="24"/>
          <w:szCs w:val="24"/>
        </w:rPr>
        <w:t>the Budget &amp; Finance Committee report was made by Mark Stephenson and supported by Davin Hemmila. A vote was taken.</w:t>
      </w:r>
    </w:p>
    <w:p w14:paraId="252A1A44" w14:textId="77777777" w:rsidR="00861597" w:rsidRPr="0002754E" w:rsidRDefault="00861597" w:rsidP="00B70590">
      <w:pPr>
        <w:tabs>
          <w:tab w:val="left" w:pos="720"/>
        </w:tabs>
        <w:spacing w:after="0" w:line="240" w:lineRule="auto"/>
        <w:ind w:left="72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5B3E5E59" w14:textId="77777777" w:rsidR="00861597" w:rsidRPr="0002754E" w:rsidRDefault="00861597" w:rsidP="00B70590">
      <w:pPr>
        <w:tabs>
          <w:tab w:val="left" w:pos="720"/>
        </w:tabs>
        <w:spacing w:after="0" w:line="240" w:lineRule="auto"/>
        <w:ind w:left="72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Motion carried. </w:t>
      </w:r>
    </w:p>
    <w:p w14:paraId="4ECADE83" w14:textId="77777777" w:rsidR="00BD6622" w:rsidRPr="0002754E" w:rsidRDefault="00BD6622" w:rsidP="00B70590">
      <w:pPr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57C717D6" w14:textId="77777777" w:rsidR="00EC239A" w:rsidRPr="0002754E" w:rsidRDefault="00773D2B" w:rsidP="00B70590">
      <w:pPr>
        <w:pStyle w:val="ListParagraph"/>
        <w:numPr>
          <w:ilvl w:val="0"/>
          <w:numId w:val="1"/>
        </w:numPr>
        <w:ind w:left="360" w:firstLine="0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 xml:space="preserve">Public Policy Committee – </w:t>
      </w:r>
      <w:r w:rsidR="00BD6622" w:rsidRPr="0002754E">
        <w:rPr>
          <w:rFonts w:ascii="Public Sans" w:hAnsi="Public Sans" w:cs="Times New Roman"/>
          <w:sz w:val="24"/>
          <w:szCs w:val="24"/>
        </w:rPr>
        <w:t xml:space="preserve">Mr. </w:t>
      </w:r>
      <w:r w:rsidRPr="0002754E">
        <w:rPr>
          <w:rFonts w:ascii="Public Sans" w:hAnsi="Public Sans" w:cs="Times New Roman"/>
          <w:sz w:val="24"/>
          <w:szCs w:val="24"/>
        </w:rPr>
        <w:t>Hansen Clarke/</w:t>
      </w:r>
      <w:r w:rsidR="00BD6622" w:rsidRPr="0002754E">
        <w:rPr>
          <w:rFonts w:ascii="Public Sans" w:hAnsi="Public Sans" w:cs="Times New Roman"/>
          <w:sz w:val="24"/>
          <w:szCs w:val="24"/>
        </w:rPr>
        <w:t xml:space="preserve">Mr. </w:t>
      </w:r>
      <w:r w:rsidRPr="0002754E">
        <w:rPr>
          <w:rFonts w:ascii="Public Sans" w:hAnsi="Public Sans" w:cs="Times New Roman"/>
          <w:sz w:val="24"/>
          <w:szCs w:val="24"/>
        </w:rPr>
        <w:t>Mark McWilliams</w:t>
      </w:r>
    </w:p>
    <w:p w14:paraId="57B317E0" w14:textId="669B716F" w:rsidR="007F7704" w:rsidRPr="0002754E" w:rsidRDefault="00BE5781" w:rsidP="00B70590">
      <w:pPr>
        <w:ind w:left="720"/>
        <w:jc w:val="both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 xml:space="preserve">Mr. Clarke </w:t>
      </w:r>
      <w:r w:rsidR="00776C9B" w:rsidRPr="0002754E">
        <w:rPr>
          <w:rFonts w:ascii="Public Sans" w:hAnsi="Public Sans" w:cs="Times New Roman"/>
          <w:sz w:val="24"/>
          <w:szCs w:val="24"/>
        </w:rPr>
        <w:t xml:space="preserve">gave an overview of </w:t>
      </w:r>
      <w:r w:rsidR="00AE6B72" w:rsidRPr="0002754E">
        <w:rPr>
          <w:rFonts w:ascii="Public Sans" w:hAnsi="Public Sans" w:cs="Times New Roman"/>
          <w:sz w:val="24"/>
          <w:szCs w:val="24"/>
        </w:rPr>
        <w:t xml:space="preserve">the proposal </w:t>
      </w:r>
      <w:r w:rsidR="00776C9B" w:rsidRPr="0002754E">
        <w:rPr>
          <w:rFonts w:ascii="Public Sans" w:hAnsi="Public Sans" w:cs="Times New Roman"/>
          <w:sz w:val="24"/>
          <w:szCs w:val="24"/>
        </w:rPr>
        <w:t>from the Director of</w:t>
      </w:r>
      <w:r w:rsidR="003261CD" w:rsidRPr="0002754E">
        <w:rPr>
          <w:rFonts w:ascii="Public Sans" w:hAnsi="Public Sans" w:cs="Times New Roman"/>
          <w:sz w:val="24"/>
          <w:szCs w:val="24"/>
        </w:rPr>
        <w:t xml:space="preserve"> the </w:t>
      </w:r>
      <w:r w:rsidR="00776C9B" w:rsidRPr="0002754E">
        <w:rPr>
          <w:rFonts w:ascii="Public Sans" w:hAnsi="Public Sans" w:cs="Times New Roman"/>
          <w:sz w:val="24"/>
          <w:szCs w:val="24"/>
        </w:rPr>
        <w:t>Department of Health and Human Services for Specialty Integrated Plans (SEPS)</w:t>
      </w:r>
      <w:r w:rsidR="00B94E13" w:rsidRPr="0002754E">
        <w:rPr>
          <w:rFonts w:ascii="Public Sans" w:hAnsi="Public Sans" w:cs="Times New Roman"/>
          <w:sz w:val="24"/>
          <w:szCs w:val="24"/>
        </w:rPr>
        <w:t>, and a discussion ensued.</w:t>
      </w:r>
    </w:p>
    <w:p w14:paraId="39E006D9" w14:textId="10B5534E" w:rsidR="00225412" w:rsidRPr="0002754E" w:rsidRDefault="00225412" w:rsidP="00225412">
      <w:pPr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 xml:space="preserve">   </w:t>
      </w:r>
      <w:r w:rsidR="00773D2B" w:rsidRPr="0002754E">
        <w:rPr>
          <w:rFonts w:ascii="Public Sans" w:eastAsia="Times New Roman" w:hAnsi="Public Sans" w:cs="Times New Roman"/>
          <w:b/>
          <w:sz w:val="24"/>
          <w:szCs w:val="24"/>
        </w:rPr>
        <w:t>Old Business</w:t>
      </w:r>
    </w:p>
    <w:p w14:paraId="62739583" w14:textId="77777777" w:rsidR="00225412" w:rsidRPr="0002754E" w:rsidRDefault="00225412" w:rsidP="00225412">
      <w:pPr>
        <w:spacing w:after="0" w:line="240" w:lineRule="auto"/>
        <w:ind w:left="720" w:hanging="720"/>
        <w:jc w:val="both"/>
        <w:rPr>
          <w:rFonts w:ascii="Public Sans" w:hAnsi="Public Sans" w:cs="Times New Roman"/>
          <w:sz w:val="24"/>
          <w:szCs w:val="24"/>
        </w:rPr>
      </w:pPr>
    </w:p>
    <w:p w14:paraId="073BA4E6" w14:textId="77777777" w:rsidR="00C3774E" w:rsidRPr="0002754E" w:rsidRDefault="00C3774E" w:rsidP="00B70590">
      <w:pPr>
        <w:ind w:left="360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>Old business – none</w:t>
      </w:r>
    </w:p>
    <w:p w14:paraId="1631CB06" w14:textId="00DC2573" w:rsidR="00225412" w:rsidRPr="0002754E" w:rsidRDefault="00225412" w:rsidP="0022541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 xml:space="preserve">  </w:t>
      </w:r>
      <w:r w:rsidR="00773D2B" w:rsidRPr="0002754E">
        <w:rPr>
          <w:rFonts w:ascii="Public Sans" w:eastAsia="Times New Roman" w:hAnsi="Public Sans" w:cs="Times New Roman"/>
          <w:b/>
          <w:sz w:val="24"/>
          <w:szCs w:val="24"/>
        </w:rPr>
        <w:t>New Business</w:t>
      </w:r>
    </w:p>
    <w:p w14:paraId="0F4652E4" w14:textId="77777777" w:rsidR="00225412" w:rsidRPr="0002754E" w:rsidRDefault="00225412" w:rsidP="00CC1EB0">
      <w:pPr>
        <w:tabs>
          <w:tab w:val="left" w:pos="720"/>
        </w:tabs>
        <w:spacing w:after="0" w:line="240" w:lineRule="auto"/>
        <w:ind w:left="720"/>
        <w:jc w:val="both"/>
        <w:rPr>
          <w:rFonts w:ascii="Public Sans" w:hAnsi="Public Sans" w:cs="Times New Roman"/>
          <w:sz w:val="24"/>
          <w:szCs w:val="24"/>
        </w:rPr>
      </w:pPr>
    </w:p>
    <w:p w14:paraId="573A1799" w14:textId="08C8D1ED" w:rsidR="00CC1EB0" w:rsidRPr="0002754E" w:rsidRDefault="00152167" w:rsidP="00B70590">
      <w:pPr>
        <w:tabs>
          <w:tab w:val="left" w:pos="900"/>
        </w:tabs>
        <w:ind w:left="360"/>
        <w:rPr>
          <w:rFonts w:ascii="Public Sans" w:hAnsi="Public Sans" w:cs="Times New Roman"/>
          <w:sz w:val="24"/>
          <w:szCs w:val="24"/>
        </w:rPr>
      </w:pPr>
      <w:r w:rsidRPr="0002754E">
        <w:rPr>
          <w:rFonts w:ascii="Public Sans" w:hAnsi="Public Sans" w:cs="Times New Roman"/>
          <w:sz w:val="24"/>
          <w:szCs w:val="24"/>
        </w:rPr>
        <w:t>Please m</w:t>
      </w:r>
      <w:r w:rsidR="00182A43" w:rsidRPr="0002754E">
        <w:rPr>
          <w:rFonts w:ascii="Public Sans" w:hAnsi="Public Sans" w:cs="Times New Roman"/>
          <w:sz w:val="24"/>
          <w:szCs w:val="24"/>
        </w:rPr>
        <w:t>ark your calendars with future meeting dates</w:t>
      </w:r>
      <w:r w:rsidRPr="0002754E">
        <w:rPr>
          <w:rFonts w:ascii="Public Sans" w:hAnsi="Public Sans" w:cs="Times New Roman"/>
          <w:sz w:val="24"/>
          <w:szCs w:val="24"/>
        </w:rPr>
        <w:t>.</w:t>
      </w:r>
      <w:r w:rsidR="00182A43" w:rsidRPr="0002754E">
        <w:rPr>
          <w:rFonts w:ascii="Public Sans" w:hAnsi="Public Sans" w:cs="Times New Roman"/>
          <w:sz w:val="24"/>
          <w:szCs w:val="24"/>
        </w:rPr>
        <w:t xml:space="preserve"> </w:t>
      </w:r>
    </w:p>
    <w:p w14:paraId="6D2D6972" w14:textId="577902A9" w:rsidR="00C14E6D" w:rsidRPr="0002754E" w:rsidRDefault="00C14E6D" w:rsidP="00C14E6D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  <w:r w:rsidRPr="0002754E">
        <w:rPr>
          <w:rFonts w:ascii="Public Sans" w:eastAsia="Times New Roman" w:hAnsi="Public Sans" w:cs="Times New Roman"/>
          <w:b/>
          <w:sz w:val="24"/>
          <w:szCs w:val="24"/>
        </w:rPr>
        <w:t xml:space="preserve">XIII. </w:t>
      </w:r>
      <w:r w:rsidRPr="0002754E">
        <w:rPr>
          <w:rFonts w:ascii="Public Sans" w:eastAsia="Times New Roman" w:hAnsi="Public Sans" w:cs="Times New Roman"/>
          <w:b/>
          <w:sz w:val="24"/>
          <w:szCs w:val="24"/>
        </w:rPr>
        <w:tab/>
      </w:r>
      <w:r w:rsidR="002C5493" w:rsidRPr="0002754E">
        <w:rPr>
          <w:rFonts w:ascii="Public Sans" w:eastAsia="Times New Roman" w:hAnsi="Public Sans" w:cs="Times New Roman"/>
          <w:b/>
          <w:sz w:val="24"/>
          <w:szCs w:val="24"/>
        </w:rPr>
        <w:t>Executive Session</w:t>
      </w:r>
    </w:p>
    <w:p w14:paraId="5867EEBA" w14:textId="77777777" w:rsidR="002C5493" w:rsidRPr="0002754E" w:rsidRDefault="002C5493" w:rsidP="00C14E6D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eastAsia="Times New Roman" w:hAnsi="Public Sans" w:cs="Times New Roman"/>
          <w:b/>
          <w:sz w:val="24"/>
          <w:szCs w:val="24"/>
        </w:rPr>
      </w:pPr>
    </w:p>
    <w:p w14:paraId="5FB92722" w14:textId="77777777" w:rsidR="000548DA" w:rsidRPr="0002754E" w:rsidRDefault="000548DA" w:rsidP="00B70590">
      <w:pPr>
        <w:tabs>
          <w:tab w:val="left" w:pos="90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No </w:t>
      </w:r>
      <w:r w:rsidR="00182A43" w:rsidRPr="0002754E">
        <w:rPr>
          <w:rFonts w:ascii="Public Sans" w:eastAsia="Times New Roman" w:hAnsi="Public Sans" w:cs="Times New Roman"/>
          <w:sz w:val="24"/>
          <w:szCs w:val="24"/>
        </w:rPr>
        <w:t>Executive Session</w:t>
      </w:r>
      <w:r w:rsidRPr="0002754E">
        <w:rPr>
          <w:rFonts w:ascii="Public Sans" w:eastAsia="Times New Roman" w:hAnsi="Public Sans" w:cs="Times New Roman"/>
          <w:sz w:val="24"/>
          <w:szCs w:val="24"/>
        </w:rPr>
        <w:t>.</w:t>
      </w:r>
      <w:r w:rsidR="00182A43" w:rsidRPr="0002754E">
        <w:rPr>
          <w:rFonts w:ascii="Public Sans" w:eastAsia="Times New Roman" w:hAnsi="Public Sans" w:cs="Times New Roman"/>
          <w:sz w:val="24"/>
          <w:szCs w:val="24"/>
        </w:rPr>
        <w:t xml:space="preserve"> </w:t>
      </w:r>
    </w:p>
    <w:p w14:paraId="0F6A5E8F" w14:textId="77777777" w:rsidR="000548DA" w:rsidRPr="0002754E" w:rsidRDefault="000548DA" w:rsidP="00B70590">
      <w:pPr>
        <w:tabs>
          <w:tab w:val="left" w:pos="90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</w:p>
    <w:p w14:paraId="4A5C0893" w14:textId="1311D125" w:rsidR="000C2012" w:rsidRPr="0002754E" w:rsidRDefault="000548DA" w:rsidP="00B70590">
      <w:pPr>
        <w:tabs>
          <w:tab w:val="left" w:pos="900"/>
        </w:tabs>
        <w:spacing w:after="0" w:line="240" w:lineRule="auto"/>
        <w:ind w:left="360"/>
        <w:jc w:val="both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Meeting was </w:t>
      </w:r>
      <w:r w:rsidR="00182A43" w:rsidRPr="0002754E">
        <w:rPr>
          <w:rFonts w:ascii="Public Sans" w:eastAsia="Times New Roman" w:hAnsi="Public Sans" w:cs="Times New Roman"/>
          <w:sz w:val="24"/>
          <w:szCs w:val="24"/>
        </w:rPr>
        <w:t xml:space="preserve">adjourned at </w:t>
      </w: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3:49 </w:t>
      </w:r>
      <w:r w:rsidR="00182A43" w:rsidRPr="0002754E">
        <w:rPr>
          <w:rFonts w:ascii="Public Sans" w:eastAsia="Times New Roman" w:hAnsi="Public Sans" w:cs="Times New Roman"/>
          <w:sz w:val="24"/>
          <w:szCs w:val="24"/>
        </w:rPr>
        <w:t>p</w:t>
      </w:r>
      <w:r w:rsidRPr="0002754E">
        <w:rPr>
          <w:rFonts w:ascii="Public Sans" w:eastAsia="Times New Roman" w:hAnsi="Public Sans" w:cs="Times New Roman"/>
          <w:sz w:val="24"/>
          <w:szCs w:val="24"/>
        </w:rPr>
        <w:t>.m.</w:t>
      </w:r>
    </w:p>
    <w:p w14:paraId="101118E4" w14:textId="77777777" w:rsidR="009E391A" w:rsidRPr="0002754E" w:rsidRDefault="009E391A" w:rsidP="009E391A">
      <w:pPr>
        <w:tabs>
          <w:tab w:val="left" w:pos="2340"/>
        </w:tabs>
        <w:spacing w:after="0" w:line="240" w:lineRule="auto"/>
        <w:rPr>
          <w:rFonts w:ascii="Public Sans" w:eastAsia="Times New Roman" w:hAnsi="Public Sans" w:cs="Times New Roman"/>
          <w:sz w:val="24"/>
          <w:szCs w:val="24"/>
        </w:rPr>
      </w:pPr>
    </w:p>
    <w:p w14:paraId="158D109F" w14:textId="2D91221A" w:rsidR="009E391A" w:rsidRPr="0002754E" w:rsidRDefault="009E391A" w:rsidP="009E391A">
      <w:pPr>
        <w:tabs>
          <w:tab w:val="left" w:pos="2340"/>
        </w:tabs>
        <w:spacing w:after="0" w:line="240" w:lineRule="auto"/>
        <w:rPr>
          <w:rFonts w:ascii="Public Sans" w:eastAsia="Times New Roman" w:hAnsi="Public Sans" w:cs="Times New Roman"/>
          <w:sz w:val="24"/>
          <w:szCs w:val="24"/>
        </w:rPr>
      </w:pPr>
    </w:p>
    <w:p w14:paraId="33D618FC" w14:textId="77777777" w:rsidR="000548DA" w:rsidRPr="0002754E" w:rsidRDefault="000548DA" w:rsidP="009E391A">
      <w:pPr>
        <w:tabs>
          <w:tab w:val="left" w:pos="2340"/>
        </w:tabs>
        <w:spacing w:after="0" w:line="240" w:lineRule="auto"/>
        <w:rPr>
          <w:rFonts w:ascii="Public Sans" w:eastAsia="Times New Roman" w:hAnsi="Public Sans" w:cs="Times New Roman"/>
          <w:sz w:val="24"/>
          <w:szCs w:val="24"/>
        </w:rPr>
      </w:pPr>
    </w:p>
    <w:p w14:paraId="5DBCB1DF" w14:textId="7AF49F38" w:rsidR="009E391A" w:rsidRPr="0002754E" w:rsidRDefault="009E391A" w:rsidP="009E391A">
      <w:pPr>
        <w:tabs>
          <w:tab w:val="left" w:pos="2340"/>
        </w:tabs>
        <w:spacing w:after="0" w:line="240" w:lineRule="auto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Minutes prepared by:  </w:t>
      </w:r>
      <w:r w:rsidRPr="0002754E">
        <w:rPr>
          <w:rFonts w:ascii="Public Sans" w:eastAsia="Times New Roman" w:hAnsi="Public Sans" w:cs="Times New Roman"/>
          <w:sz w:val="24"/>
          <w:szCs w:val="24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  <w:u w:val="single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  <w:u w:val="single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  <w:u w:val="single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  <w:u w:val="single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  <w:u w:val="single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  <w:u w:val="single"/>
        </w:rPr>
        <w:tab/>
      </w:r>
    </w:p>
    <w:p w14:paraId="2B00AA47" w14:textId="77777777" w:rsidR="009E391A" w:rsidRPr="0002754E" w:rsidRDefault="009E391A" w:rsidP="009E391A">
      <w:pPr>
        <w:tabs>
          <w:tab w:val="left" w:pos="2340"/>
        </w:tabs>
        <w:spacing w:after="0" w:line="240" w:lineRule="auto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ab/>
        <w:t>Theresa Diebolt, Executive Assistant</w:t>
      </w:r>
    </w:p>
    <w:p w14:paraId="53913FB5" w14:textId="77777777" w:rsidR="009E391A" w:rsidRPr="0002754E" w:rsidRDefault="009E391A" w:rsidP="009E391A">
      <w:pPr>
        <w:spacing w:after="0" w:line="240" w:lineRule="auto"/>
        <w:rPr>
          <w:rFonts w:ascii="Public Sans" w:eastAsia="Times New Roman" w:hAnsi="Public Sans" w:cs="Times New Roman"/>
          <w:sz w:val="24"/>
          <w:szCs w:val="24"/>
        </w:rPr>
      </w:pPr>
    </w:p>
    <w:p w14:paraId="40FE86F6" w14:textId="77777777" w:rsidR="009E391A" w:rsidRPr="0002754E" w:rsidRDefault="009E391A" w:rsidP="009E391A">
      <w:pPr>
        <w:tabs>
          <w:tab w:val="left" w:pos="2340"/>
        </w:tabs>
        <w:spacing w:after="0" w:line="240" w:lineRule="auto"/>
        <w:rPr>
          <w:rFonts w:ascii="Public Sans" w:eastAsia="Times New Roman" w:hAnsi="Public Sans" w:cs="Times New Roman"/>
          <w:sz w:val="24"/>
          <w:szCs w:val="24"/>
          <w:u w:val="single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 xml:space="preserve">Minutes approved by:  </w:t>
      </w:r>
      <w:r w:rsidRPr="0002754E">
        <w:rPr>
          <w:rFonts w:ascii="Public Sans" w:eastAsia="Times New Roman" w:hAnsi="Public Sans" w:cs="Times New Roman"/>
          <w:sz w:val="24"/>
          <w:szCs w:val="24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  <w:u w:val="single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  <w:u w:val="single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  <w:u w:val="single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  <w:u w:val="single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  <w:u w:val="single"/>
        </w:rPr>
        <w:tab/>
      </w:r>
      <w:r w:rsidRPr="0002754E">
        <w:rPr>
          <w:rFonts w:ascii="Public Sans" w:eastAsia="Times New Roman" w:hAnsi="Public Sans" w:cs="Times New Roman"/>
          <w:sz w:val="24"/>
          <w:szCs w:val="24"/>
          <w:u w:val="single"/>
        </w:rPr>
        <w:tab/>
      </w:r>
    </w:p>
    <w:p w14:paraId="7F8C59F7" w14:textId="77777777" w:rsidR="009E391A" w:rsidRPr="0002754E" w:rsidRDefault="009E391A" w:rsidP="009E391A">
      <w:pPr>
        <w:tabs>
          <w:tab w:val="left" w:pos="2340"/>
        </w:tabs>
        <w:spacing w:after="0" w:line="240" w:lineRule="auto"/>
        <w:rPr>
          <w:rFonts w:ascii="Public Sans" w:eastAsia="Times New Roman" w:hAnsi="Public Sans" w:cs="Times New Roman"/>
          <w:sz w:val="24"/>
          <w:szCs w:val="24"/>
        </w:rPr>
      </w:pPr>
      <w:r w:rsidRPr="0002754E">
        <w:rPr>
          <w:rFonts w:ascii="Public Sans" w:eastAsia="Times New Roman" w:hAnsi="Public Sans" w:cs="Times New Roman"/>
          <w:sz w:val="24"/>
          <w:szCs w:val="24"/>
        </w:rPr>
        <w:tab/>
        <w:t xml:space="preserve">Paul Palmer, Secretary </w:t>
      </w:r>
    </w:p>
    <w:p w14:paraId="6E0D0BC9" w14:textId="77777777" w:rsidR="009E391A" w:rsidRPr="0002754E" w:rsidRDefault="009E391A" w:rsidP="00C14E6D">
      <w:pPr>
        <w:tabs>
          <w:tab w:val="center" w:pos="4680"/>
        </w:tabs>
        <w:spacing w:after="0" w:line="240" w:lineRule="auto"/>
        <w:jc w:val="center"/>
        <w:rPr>
          <w:rFonts w:ascii="Public Sans" w:eastAsia="Times New Roman" w:hAnsi="Public Sans" w:cs="Times New Roman"/>
          <w:b/>
          <w:bCs/>
          <w:sz w:val="28"/>
          <w:szCs w:val="28"/>
        </w:rPr>
      </w:pPr>
    </w:p>
    <w:p w14:paraId="1BD66390" w14:textId="77777777" w:rsidR="009E391A" w:rsidRPr="0002754E" w:rsidRDefault="009E391A" w:rsidP="00C14E6D">
      <w:pPr>
        <w:tabs>
          <w:tab w:val="center" w:pos="4680"/>
        </w:tabs>
        <w:spacing w:after="0" w:line="240" w:lineRule="auto"/>
        <w:jc w:val="center"/>
        <w:rPr>
          <w:rFonts w:ascii="Public Sans" w:eastAsia="Times New Roman" w:hAnsi="Public Sans" w:cs="Times New Roman"/>
          <w:b/>
          <w:bCs/>
          <w:sz w:val="28"/>
          <w:szCs w:val="28"/>
        </w:rPr>
      </w:pPr>
    </w:p>
    <w:p w14:paraId="6EA8B455" w14:textId="058A0B0B" w:rsidR="00C14E6D" w:rsidRPr="0002754E" w:rsidRDefault="00C14E6D" w:rsidP="00C14E6D">
      <w:pPr>
        <w:tabs>
          <w:tab w:val="center" w:pos="4680"/>
        </w:tabs>
        <w:spacing w:after="0" w:line="240" w:lineRule="auto"/>
        <w:jc w:val="center"/>
        <w:rPr>
          <w:rFonts w:ascii="Public Sans" w:eastAsia="Times New Roman" w:hAnsi="Public Sans" w:cs="Times New Roman"/>
          <w:b/>
          <w:bCs/>
          <w:sz w:val="28"/>
          <w:szCs w:val="28"/>
        </w:rPr>
      </w:pPr>
      <w:r w:rsidRPr="0002754E">
        <w:rPr>
          <w:rFonts w:ascii="Public Sans" w:eastAsia="Times New Roman" w:hAnsi="Public Sans" w:cs="Times New Roman"/>
          <w:b/>
          <w:bCs/>
          <w:sz w:val="28"/>
          <w:szCs w:val="28"/>
        </w:rPr>
        <w:t>Next Meeting</w:t>
      </w:r>
      <w:r w:rsidR="003729C7" w:rsidRPr="0002754E">
        <w:rPr>
          <w:rFonts w:ascii="Public Sans" w:eastAsia="Times New Roman" w:hAnsi="Public Sans" w:cs="Times New Roman"/>
          <w:b/>
          <w:bCs/>
          <w:sz w:val="28"/>
          <w:szCs w:val="28"/>
        </w:rPr>
        <w:t>s</w:t>
      </w:r>
    </w:p>
    <w:p w14:paraId="1F8D98C8" w14:textId="77777777" w:rsidR="00437D4F" w:rsidRPr="0002754E" w:rsidRDefault="00C14E6D" w:rsidP="00C14E6D">
      <w:pPr>
        <w:autoSpaceDE w:val="0"/>
        <w:autoSpaceDN w:val="0"/>
        <w:adjustRightInd w:val="0"/>
        <w:spacing w:after="0" w:line="240" w:lineRule="auto"/>
        <w:jc w:val="center"/>
        <w:rPr>
          <w:rFonts w:ascii="Public Sans" w:eastAsia="Times New Roman" w:hAnsi="Public Sans" w:cs="Times New Roman"/>
          <w:b/>
          <w:bCs/>
          <w:sz w:val="28"/>
          <w:szCs w:val="28"/>
        </w:rPr>
      </w:pPr>
      <w:r w:rsidRPr="0002754E">
        <w:rPr>
          <w:rFonts w:ascii="Public Sans" w:eastAsia="Times New Roman" w:hAnsi="Public Sans" w:cs="Times New Roman"/>
          <w:b/>
          <w:bCs/>
          <w:sz w:val="28"/>
          <w:szCs w:val="28"/>
        </w:rPr>
        <w:t>(Please mark your calendars</w:t>
      </w:r>
      <w:r w:rsidR="00437D4F" w:rsidRPr="0002754E">
        <w:rPr>
          <w:rFonts w:ascii="Public Sans" w:eastAsia="Times New Roman" w:hAnsi="Public Sans" w:cs="Times New Roman"/>
          <w:b/>
          <w:bCs/>
          <w:sz w:val="28"/>
          <w:szCs w:val="28"/>
        </w:rPr>
        <w:t xml:space="preserve"> </w:t>
      </w:r>
    </w:p>
    <w:p w14:paraId="591B1CBC" w14:textId="16283533" w:rsidR="00C14E6D" w:rsidRPr="0002754E" w:rsidRDefault="00437D4F" w:rsidP="00C14E6D">
      <w:pPr>
        <w:autoSpaceDE w:val="0"/>
        <w:autoSpaceDN w:val="0"/>
        <w:adjustRightInd w:val="0"/>
        <w:spacing w:after="0" w:line="240" w:lineRule="auto"/>
        <w:jc w:val="center"/>
        <w:rPr>
          <w:rFonts w:ascii="Public Sans" w:eastAsia="Times New Roman" w:hAnsi="Public Sans" w:cs="Times New Roman"/>
          <w:b/>
          <w:bCs/>
          <w:sz w:val="28"/>
          <w:szCs w:val="28"/>
        </w:rPr>
      </w:pPr>
      <w:r w:rsidRPr="0002754E">
        <w:rPr>
          <w:rFonts w:ascii="Public Sans" w:eastAsia="Times New Roman" w:hAnsi="Public Sans" w:cs="Times New Roman"/>
          <w:b/>
          <w:bCs/>
          <w:sz w:val="28"/>
          <w:szCs w:val="28"/>
        </w:rPr>
        <w:t>and note the change in location</w:t>
      </w:r>
      <w:r w:rsidR="00C14E6D" w:rsidRPr="0002754E">
        <w:rPr>
          <w:rFonts w:ascii="Public Sans" w:eastAsia="Times New Roman" w:hAnsi="Public Sans" w:cs="Times New Roman"/>
          <w:b/>
          <w:bCs/>
          <w:sz w:val="28"/>
          <w:szCs w:val="28"/>
        </w:rPr>
        <w:t>)</w:t>
      </w:r>
    </w:p>
    <w:p w14:paraId="002A3BE1" w14:textId="19769ACE" w:rsidR="00C14E6D" w:rsidRPr="0002754E" w:rsidRDefault="00C14E6D" w:rsidP="000548DA">
      <w:pPr>
        <w:autoSpaceDE w:val="0"/>
        <w:autoSpaceDN w:val="0"/>
        <w:adjustRightInd w:val="0"/>
        <w:spacing w:after="0" w:line="240" w:lineRule="auto"/>
        <w:rPr>
          <w:rFonts w:ascii="Public Sans" w:eastAsia="Times New Roman" w:hAnsi="Public Sans" w:cs="Times New Roman"/>
          <w:b/>
          <w:bCs/>
          <w:sz w:val="28"/>
          <w:szCs w:val="28"/>
        </w:rPr>
      </w:pPr>
    </w:p>
    <w:p w14:paraId="34D88725" w14:textId="0AC3082F" w:rsidR="003729C7" w:rsidRPr="0002754E" w:rsidRDefault="003729C7" w:rsidP="00FF69F7">
      <w:pPr>
        <w:autoSpaceDE w:val="0"/>
        <w:autoSpaceDN w:val="0"/>
        <w:adjustRightInd w:val="0"/>
        <w:spacing w:after="0" w:line="240" w:lineRule="auto"/>
        <w:jc w:val="center"/>
        <w:rPr>
          <w:rFonts w:ascii="Public Sans" w:hAnsi="Public Sans" w:cs="Times New Roman"/>
          <w:b/>
          <w:sz w:val="28"/>
          <w:szCs w:val="28"/>
        </w:rPr>
      </w:pPr>
      <w:r w:rsidRPr="0002754E">
        <w:rPr>
          <w:rFonts w:ascii="Public Sans" w:hAnsi="Public Sans" w:cs="Times New Roman"/>
          <w:b/>
          <w:sz w:val="28"/>
          <w:szCs w:val="28"/>
        </w:rPr>
        <w:t xml:space="preserve">Tuesday, </w:t>
      </w:r>
      <w:r w:rsidR="00B70590" w:rsidRPr="0002754E">
        <w:rPr>
          <w:rFonts w:ascii="Public Sans" w:hAnsi="Public Sans" w:cs="Times New Roman"/>
          <w:b/>
          <w:sz w:val="28"/>
          <w:szCs w:val="28"/>
        </w:rPr>
        <w:t>May 12</w:t>
      </w:r>
      <w:r w:rsidRPr="0002754E">
        <w:rPr>
          <w:rFonts w:ascii="Public Sans" w:hAnsi="Public Sans" w:cs="Times New Roman"/>
          <w:b/>
          <w:sz w:val="28"/>
          <w:szCs w:val="28"/>
        </w:rPr>
        <w:t>, 20</w:t>
      </w:r>
      <w:r w:rsidR="005D3A4C" w:rsidRPr="0002754E">
        <w:rPr>
          <w:rFonts w:ascii="Public Sans" w:hAnsi="Public Sans" w:cs="Times New Roman"/>
          <w:b/>
          <w:sz w:val="28"/>
          <w:szCs w:val="28"/>
        </w:rPr>
        <w:t>20</w:t>
      </w:r>
      <w:r w:rsidR="00B70590" w:rsidRPr="0002754E">
        <w:rPr>
          <w:rFonts w:ascii="Public Sans" w:hAnsi="Public Sans" w:cs="Times New Roman"/>
          <w:b/>
          <w:sz w:val="28"/>
          <w:szCs w:val="28"/>
        </w:rPr>
        <w:t xml:space="preserve"> (Kellogg Center in East Lansing)</w:t>
      </w:r>
    </w:p>
    <w:p w14:paraId="0DBF29D4" w14:textId="2CE47DE5" w:rsidR="00B70590" w:rsidRPr="0002754E" w:rsidRDefault="00B70590" w:rsidP="00B70590">
      <w:pPr>
        <w:autoSpaceDE w:val="0"/>
        <w:autoSpaceDN w:val="0"/>
        <w:adjustRightInd w:val="0"/>
        <w:spacing w:after="0" w:line="240" w:lineRule="auto"/>
        <w:jc w:val="center"/>
        <w:rPr>
          <w:rFonts w:ascii="Public Sans" w:hAnsi="Public Sans" w:cs="Times New Roman"/>
          <w:b/>
          <w:sz w:val="28"/>
          <w:szCs w:val="28"/>
        </w:rPr>
      </w:pPr>
      <w:r w:rsidRPr="0002754E">
        <w:rPr>
          <w:rFonts w:ascii="Public Sans" w:hAnsi="Public Sans" w:cs="Times New Roman"/>
          <w:b/>
          <w:sz w:val="28"/>
          <w:szCs w:val="28"/>
        </w:rPr>
        <w:t>Tuesday, September 8, 2020 (MPHI)</w:t>
      </w:r>
    </w:p>
    <w:p w14:paraId="71C5571A" w14:textId="464AE357" w:rsidR="003729C7" w:rsidRPr="0002754E" w:rsidRDefault="003729C7" w:rsidP="00FF69F7">
      <w:pPr>
        <w:autoSpaceDE w:val="0"/>
        <w:autoSpaceDN w:val="0"/>
        <w:adjustRightInd w:val="0"/>
        <w:spacing w:after="0" w:line="240" w:lineRule="auto"/>
        <w:jc w:val="center"/>
        <w:rPr>
          <w:rFonts w:ascii="Public Sans" w:hAnsi="Public Sans" w:cs="Times New Roman"/>
          <w:b/>
          <w:sz w:val="28"/>
          <w:szCs w:val="28"/>
        </w:rPr>
      </w:pPr>
      <w:r w:rsidRPr="0002754E">
        <w:rPr>
          <w:rFonts w:ascii="Public Sans" w:hAnsi="Public Sans" w:cs="Times New Roman"/>
          <w:b/>
          <w:sz w:val="28"/>
          <w:szCs w:val="28"/>
        </w:rPr>
        <w:t xml:space="preserve">Tuesday, December </w:t>
      </w:r>
      <w:r w:rsidR="00B70590" w:rsidRPr="0002754E">
        <w:rPr>
          <w:rFonts w:ascii="Public Sans" w:hAnsi="Public Sans" w:cs="Times New Roman"/>
          <w:b/>
          <w:sz w:val="28"/>
          <w:szCs w:val="28"/>
        </w:rPr>
        <w:t>15</w:t>
      </w:r>
      <w:r w:rsidRPr="0002754E">
        <w:rPr>
          <w:rFonts w:ascii="Public Sans" w:hAnsi="Public Sans" w:cs="Times New Roman"/>
          <w:b/>
          <w:sz w:val="28"/>
          <w:szCs w:val="28"/>
        </w:rPr>
        <w:t>, 20</w:t>
      </w:r>
      <w:r w:rsidR="005D3A4C" w:rsidRPr="0002754E">
        <w:rPr>
          <w:rFonts w:ascii="Public Sans" w:hAnsi="Public Sans" w:cs="Times New Roman"/>
          <w:b/>
          <w:sz w:val="28"/>
          <w:szCs w:val="28"/>
        </w:rPr>
        <w:t>20</w:t>
      </w:r>
      <w:r w:rsidR="00B70590" w:rsidRPr="0002754E">
        <w:rPr>
          <w:rFonts w:ascii="Public Sans" w:hAnsi="Public Sans" w:cs="Times New Roman"/>
          <w:b/>
          <w:sz w:val="28"/>
          <w:szCs w:val="28"/>
        </w:rPr>
        <w:t xml:space="preserve"> (MPHI)</w:t>
      </w:r>
    </w:p>
    <w:sectPr w:rsidR="003729C7" w:rsidRPr="00027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2218"/>
    <w:multiLevelType w:val="hybridMultilevel"/>
    <w:tmpl w:val="521C879C"/>
    <w:lvl w:ilvl="0" w:tplc="04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2177121A"/>
    <w:multiLevelType w:val="hybridMultilevel"/>
    <w:tmpl w:val="0896BBBC"/>
    <w:lvl w:ilvl="0" w:tplc="326E2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5219DF"/>
    <w:multiLevelType w:val="hybridMultilevel"/>
    <w:tmpl w:val="4B8807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2641DB"/>
    <w:multiLevelType w:val="hybridMultilevel"/>
    <w:tmpl w:val="5BDEAA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C44BB2"/>
    <w:multiLevelType w:val="hybridMultilevel"/>
    <w:tmpl w:val="69B0F4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B870B45"/>
    <w:multiLevelType w:val="hybridMultilevel"/>
    <w:tmpl w:val="475294B6"/>
    <w:lvl w:ilvl="0" w:tplc="3F228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939D4"/>
    <w:multiLevelType w:val="hybridMultilevel"/>
    <w:tmpl w:val="66E025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4D78FF"/>
    <w:multiLevelType w:val="hybridMultilevel"/>
    <w:tmpl w:val="6B8675CC"/>
    <w:lvl w:ilvl="0" w:tplc="19DEDCC0">
      <w:numFmt w:val="bullet"/>
      <w:lvlText w:val="–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09"/>
    <w:rsid w:val="0000528F"/>
    <w:rsid w:val="0002754E"/>
    <w:rsid w:val="00031FBE"/>
    <w:rsid w:val="0003427D"/>
    <w:rsid w:val="00042929"/>
    <w:rsid w:val="00053E25"/>
    <w:rsid w:val="000548DA"/>
    <w:rsid w:val="00070833"/>
    <w:rsid w:val="0007473D"/>
    <w:rsid w:val="00077FDF"/>
    <w:rsid w:val="00082015"/>
    <w:rsid w:val="00084058"/>
    <w:rsid w:val="0008612D"/>
    <w:rsid w:val="00090016"/>
    <w:rsid w:val="00090676"/>
    <w:rsid w:val="000C0FA9"/>
    <w:rsid w:val="000C2012"/>
    <w:rsid w:val="001008AA"/>
    <w:rsid w:val="00104B06"/>
    <w:rsid w:val="00152167"/>
    <w:rsid w:val="001623BA"/>
    <w:rsid w:val="00182A43"/>
    <w:rsid w:val="00190BC2"/>
    <w:rsid w:val="001E1EE2"/>
    <w:rsid w:val="001F01B5"/>
    <w:rsid w:val="00215DFB"/>
    <w:rsid w:val="00225412"/>
    <w:rsid w:val="00232D3A"/>
    <w:rsid w:val="00243A98"/>
    <w:rsid w:val="0024549D"/>
    <w:rsid w:val="0025464F"/>
    <w:rsid w:val="00254842"/>
    <w:rsid w:val="002A14EC"/>
    <w:rsid w:val="002A6583"/>
    <w:rsid w:val="002C5493"/>
    <w:rsid w:val="002D1443"/>
    <w:rsid w:val="002D3ADE"/>
    <w:rsid w:val="002E50B9"/>
    <w:rsid w:val="00315EF5"/>
    <w:rsid w:val="00322324"/>
    <w:rsid w:val="003261CD"/>
    <w:rsid w:val="00330DA7"/>
    <w:rsid w:val="00331C39"/>
    <w:rsid w:val="00341AB6"/>
    <w:rsid w:val="003729C7"/>
    <w:rsid w:val="003819C0"/>
    <w:rsid w:val="00383430"/>
    <w:rsid w:val="003A000B"/>
    <w:rsid w:val="003A25A9"/>
    <w:rsid w:val="003A7BC9"/>
    <w:rsid w:val="003B21C3"/>
    <w:rsid w:val="003B2A6B"/>
    <w:rsid w:val="003B6B35"/>
    <w:rsid w:val="003B7D45"/>
    <w:rsid w:val="003D1442"/>
    <w:rsid w:val="004014E3"/>
    <w:rsid w:val="00405D96"/>
    <w:rsid w:val="0041178B"/>
    <w:rsid w:val="00434479"/>
    <w:rsid w:val="00437D4F"/>
    <w:rsid w:val="004444FC"/>
    <w:rsid w:val="00450832"/>
    <w:rsid w:val="00474EDB"/>
    <w:rsid w:val="00497877"/>
    <w:rsid w:val="004A0FDD"/>
    <w:rsid w:val="004C1579"/>
    <w:rsid w:val="004D2863"/>
    <w:rsid w:val="004E6CC0"/>
    <w:rsid w:val="004F25EE"/>
    <w:rsid w:val="005114F4"/>
    <w:rsid w:val="0051672A"/>
    <w:rsid w:val="005179C8"/>
    <w:rsid w:val="00533ED5"/>
    <w:rsid w:val="0056169F"/>
    <w:rsid w:val="00567A32"/>
    <w:rsid w:val="00570421"/>
    <w:rsid w:val="005A2564"/>
    <w:rsid w:val="005A2EBF"/>
    <w:rsid w:val="005D2BEC"/>
    <w:rsid w:val="005D3A4C"/>
    <w:rsid w:val="00601573"/>
    <w:rsid w:val="00623E37"/>
    <w:rsid w:val="006361F0"/>
    <w:rsid w:val="00663683"/>
    <w:rsid w:val="00666F02"/>
    <w:rsid w:val="00685262"/>
    <w:rsid w:val="006921A2"/>
    <w:rsid w:val="006A6ED3"/>
    <w:rsid w:val="006B357F"/>
    <w:rsid w:val="006C2748"/>
    <w:rsid w:val="006D2ACB"/>
    <w:rsid w:val="006D5482"/>
    <w:rsid w:val="006F2129"/>
    <w:rsid w:val="00722FA8"/>
    <w:rsid w:val="00740AFB"/>
    <w:rsid w:val="0074422A"/>
    <w:rsid w:val="00751735"/>
    <w:rsid w:val="00753744"/>
    <w:rsid w:val="007578AB"/>
    <w:rsid w:val="00762A85"/>
    <w:rsid w:val="00773D2B"/>
    <w:rsid w:val="00776C9B"/>
    <w:rsid w:val="00783075"/>
    <w:rsid w:val="00784974"/>
    <w:rsid w:val="00793C8C"/>
    <w:rsid w:val="007977FD"/>
    <w:rsid w:val="007A15D4"/>
    <w:rsid w:val="007B0062"/>
    <w:rsid w:val="007B7B0F"/>
    <w:rsid w:val="007C1179"/>
    <w:rsid w:val="007C2844"/>
    <w:rsid w:val="007C5FF9"/>
    <w:rsid w:val="007D4909"/>
    <w:rsid w:val="007D567E"/>
    <w:rsid w:val="007D7892"/>
    <w:rsid w:val="007F3426"/>
    <w:rsid w:val="007F7704"/>
    <w:rsid w:val="00812360"/>
    <w:rsid w:val="00813EE3"/>
    <w:rsid w:val="008200F2"/>
    <w:rsid w:val="00821714"/>
    <w:rsid w:val="008244D1"/>
    <w:rsid w:val="00826AC3"/>
    <w:rsid w:val="008309DA"/>
    <w:rsid w:val="008325CA"/>
    <w:rsid w:val="008409C0"/>
    <w:rsid w:val="00861597"/>
    <w:rsid w:val="0086243E"/>
    <w:rsid w:val="00872004"/>
    <w:rsid w:val="008946AB"/>
    <w:rsid w:val="008B4113"/>
    <w:rsid w:val="008F3F7B"/>
    <w:rsid w:val="008F6BAA"/>
    <w:rsid w:val="00915EDE"/>
    <w:rsid w:val="00946062"/>
    <w:rsid w:val="00964409"/>
    <w:rsid w:val="00982D49"/>
    <w:rsid w:val="00992884"/>
    <w:rsid w:val="009A744A"/>
    <w:rsid w:val="009B4651"/>
    <w:rsid w:val="009B5031"/>
    <w:rsid w:val="009D46FF"/>
    <w:rsid w:val="009E29DD"/>
    <w:rsid w:val="009E3544"/>
    <w:rsid w:val="009E391A"/>
    <w:rsid w:val="00A31A15"/>
    <w:rsid w:val="00A37285"/>
    <w:rsid w:val="00A60957"/>
    <w:rsid w:val="00A74D9B"/>
    <w:rsid w:val="00A86C73"/>
    <w:rsid w:val="00AE6B72"/>
    <w:rsid w:val="00AF2067"/>
    <w:rsid w:val="00AF70EA"/>
    <w:rsid w:val="00B03D28"/>
    <w:rsid w:val="00B36E55"/>
    <w:rsid w:val="00B418A6"/>
    <w:rsid w:val="00B46A9B"/>
    <w:rsid w:val="00B50CE2"/>
    <w:rsid w:val="00B55FC7"/>
    <w:rsid w:val="00B70590"/>
    <w:rsid w:val="00B8094E"/>
    <w:rsid w:val="00B81D0D"/>
    <w:rsid w:val="00B930E4"/>
    <w:rsid w:val="00B94E13"/>
    <w:rsid w:val="00BC73A6"/>
    <w:rsid w:val="00BD6622"/>
    <w:rsid w:val="00BD7C0C"/>
    <w:rsid w:val="00BE5781"/>
    <w:rsid w:val="00BF4CD6"/>
    <w:rsid w:val="00C0075E"/>
    <w:rsid w:val="00C10841"/>
    <w:rsid w:val="00C14E6D"/>
    <w:rsid w:val="00C200B6"/>
    <w:rsid w:val="00C3774E"/>
    <w:rsid w:val="00C378D6"/>
    <w:rsid w:val="00C43863"/>
    <w:rsid w:val="00C81496"/>
    <w:rsid w:val="00CC1EB0"/>
    <w:rsid w:val="00D17402"/>
    <w:rsid w:val="00D20744"/>
    <w:rsid w:val="00D23C0A"/>
    <w:rsid w:val="00D27CBC"/>
    <w:rsid w:val="00D436E9"/>
    <w:rsid w:val="00D44011"/>
    <w:rsid w:val="00D4649C"/>
    <w:rsid w:val="00D47FC0"/>
    <w:rsid w:val="00D73696"/>
    <w:rsid w:val="00D87C5E"/>
    <w:rsid w:val="00D92711"/>
    <w:rsid w:val="00D93573"/>
    <w:rsid w:val="00DA1B4D"/>
    <w:rsid w:val="00DA5220"/>
    <w:rsid w:val="00DA65B4"/>
    <w:rsid w:val="00DB1E73"/>
    <w:rsid w:val="00DB7129"/>
    <w:rsid w:val="00DC012B"/>
    <w:rsid w:val="00DC7715"/>
    <w:rsid w:val="00DD0015"/>
    <w:rsid w:val="00DF0398"/>
    <w:rsid w:val="00DF141E"/>
    <w:rsid w:val="00E22623"/>
    <w:rsid w:val="00E32957"/>
    <w:rsid w:val="00E650CB"/>
    <w:rsid w:val="00EA3169"/>
    <w:rsid w:val="00EB2664"/>
    <w:rsid w:val="00EC239A"/>
    <w:rsid w:val="00EF4683"/>
    <w:rsid w:val="00EF6E5C"/>
    <w:rsid w:val="00F047B5"/>
    <w:rsid w:val="00F05BB9"/>
    <w:rsid w:val="00F070D0"/>
    <w:rsid w:val="00F341B0"/>
    <w:rsid w:val="00F77FE2"/>
    <w:rsid w:val="00FB024E"/>
    <w:rsid w:val="00FB6538"/>
    <w:rsid w:val="00FD2803"/>
    <w:rsid w:val="00FE2F2C"/>
    <w:rsid w:val="00FF28D3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2AF6"/>
  <w15:chartTrackingRefBased/>
  <w15:docId w15:val="{512C3F6D-C0B5-4F8B-A567-952C6C4B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D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0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DIEBOLT</dc:creator>
  <cp:keywords/>
  <dc:description/>
  <cp:lastModifiedBy>RACHEL HUDDLESTON</cp:lastModifiedBy>
  <cp:revision>2</cp:revision>
  <dcterms:created xsi:type="dcterms:W3CDTF">2020-08-17T15:13:00Z</dcterms:created>
  <dcterms:modified xsi:type="dcterms:W3CDTF">2020-08-17T15:13:00Z</dcterms:modified>
</cp:coreProperties>
</file>